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8DADD" w14:textId="77777777" w:rsidR="00407255" w:rsidRPr="00CD7211" w:rsidRDefault="00407255" w:rsidP="00407255">
      <w:pPr>
        <w:jc w:val="center"/>
      </w:pPr>
      <w:r w:rsidRPr="00087CBA">
        <w:rPr>
          <w:b/>
          <w:bCs/>
        </w:rPr>
        <w:t xml:space="preserve">Zapomeňte na chaos v kuchyni, </w:t>
      </w:r>
      <w:r>
        <w:rPr>
          <w:b/>
          <w:bCs/>
        </w:rPr>
        <w:t>pořiďte</w:t>
      </w:r>
      <w:r w:rsidRPr="00087CBA">
        <w:rPr>
          <w:b/>
          <w:bCs/>
        </w:rPr>
        <w:t xml:space="preserve"> si pomoc</w:t>
      </w:r>
      <w:r>
        <w:rPr>
          <w:b/>
          <w:bCs/>
        </w:rPr>
        <w:t>níka</w:t>
      </w:r>
    </w:p>
    <w:p w14:paraId="7EB1325D" w14:textId="77777777" w:rsidR="00407255" w:rsidRPr="00087CBA" w:rsidRDefault="00407255" w:rsidP="00407255">
      <w:pPr>
        <w:jc w:val="both"/>
      </w:pPr>
    </w:p>
    <w:p w14:paraId="6EE61125" w14:textId="73166998" w:rsidR="00407255" w:rsidRPr="00087CBA" w:rsidRDefault="00407255" w:rsidP="00407255">
      <w:pPr>
        <w:jc w:val="both"/>
      </w:pPr>
      <w:r w:rsidRPr="00087CBA">
        <w:t xml:space="preserve">Příprava jídel bez zbytečného nepořádku, námahy a s výsledky jako od profesionála </w:t>
      </w:r>
      <w:r w:rsidR="00F4327D">
        <w:t>jsou</w:t>
      </w:r>
      <w:r w:rsidRPr="00087CBA">
        <w:t xml:space="preserve"> snem každého, kdo se někdy postavil k plotně. Právě proto jsou kuchyňské roboty neboli food procesory</w:t>
      </w:r>
      <w:r w:rsidR="00F4327D">
        <w:t xml:space="preserve"> </w:t>
      </w:r>
      <w:r w:rsidRPr="00087CBA">
        <w:t>jedním z nejlepších pomocníků, jaké si můžete do kuchyně pořídit. Tento multifunkční přístroj dokáže proměnit i ty nejzdlouhavější úkoly na rychlou a efektivní záležitost. A to nejen před Vánoci!</w:t>
      </w:r>
    </w:p>
    <w:p w14:paraId="0B2C9FEC" w14:textId="77777777" w:rsidR="00407255" w:rsidRPr="00CD7211" w:rsidRDefault="00407255" w:rsidP="00407255">
      <w:pPr>
        <w:jc w:val="both"/>
      </w:pPr>
    </w:p>
    <w:p w14:paraId="49FFCE5E" w14:textId="77777777" w:rsidR="00407255" w:rsidRPr="00CD7211" w:rsidRDefault="00407255" w:rsidP="00407255">
      <w:pPr>
        <w:jc w:val="both"/>
      </w:pPr>
      <w:r w:rsidRPr="00CD7211">
        <w:rPr>
          <w:b/>
          <w:bCs/>
        </w:rPr>
        <w:t>Rychlost a preciznost pro každodenní vaření</w:t>
      </w:r>
    </w:p>
    <w:p w14:paraId="759CB760" w14:textId="77777777" w:rsidR="00407255" w:rsidRPr="00CD7211" w:rsidRDefault="00407255" w:rsidP="00407255">
      <w:pPr>
        <w:jc w:val="both"/>
      </w:pPr>
      <w:r w:rsidRPr="00CD7211">
        <w:t xml:space="preserve">Food procesor je zařízení, které zvládá krájet, sekat, mixovat, šlehat nebo hníst těsto s neuvěřitelnou přesností. Proč se trápit s ručním krájením zeleniny nebo namáhavým mícháním těsta, když to za vás může udělat přístroj během několika vteřin? Od </w:t>
      </w:r>
      <w:r w:rsidRPr="00087CBA">
        <w:t>krájení hranolků</w:t>
      </w:r>
      <w:r w:rsidRPr="00CD7211">
        <w:t xml:space="preserve"> přes domácí pomazánky až po výrobu dokonalého těsta na pizzu – s food procesorem máte všechny tyto úkoly na dosah.</w:t>
      </w:r>
      <w:r w:rsidRPr="00087CBA">
        <w:t xml:space="preserve"> </w:t>
      </w:r>
      <w:r w:rsidRPr="00CD7211">
        <w:t>Moderní food procesory jsou navrženy tak, aby zvládly i ty nejnáročnější úkoly v kuchyni. Silné motory, kvalitní čepele a různé nástavce vám umožní přizpůsobit přístroj vašim potřebám. Výsledkem je úspora času i energie, kterou můžete věnovat své rodině nebo relaxaci.</w:t>
      </w:r>
      <w:r>
        <w:t xml:space="preserve"> </w:t>
      </w:r>
    </w:p>
    <w:p w14:paraId="1833C5CE" w14:textId="77777777" w:rsidR="00407255" w:rsidRPr="00087CBA" w:rsidRDefault="00407255" w:rsidP="00407255">
      <w:pPr>
        <w:jc w:val="both"/>
        <w:rPr>
          <w:b/>
          <w:bCs/>
        </w:rPr>
      </w:pPr>
    </w:p>
    <w:p w14:paraId="153820EB" w14:textId="77777777" w:rsidR="00407255" w:rsidRPr="00CD7211" w:rsidRDefault="00407255" w:rsidP="00407255">
      <w:pPr>
        <w:jc w:val="both"/>
      </w:pPr>
      <w:r w:rsidRPr="00CD7211">
        <w:rPr>
          <w:b/>
          <w:bCs/>
        </w:rPr>
        <w:t>Váš spojenec při každé kulinářské výzvě</w:t>
      </w:r>
    </w:p>
    <w:p w14:paraId="255389E0" w14:textId="77777777" w:rsidR="00407255" w:rsidRPr="00CD7211" w:rsidRDefault="00407255" w:rsidP="00407255">
      <w:pPr>
        <w:jc w:val="both"/>
      </w:pPr>
      <w:r w:rsidRPr="00CD7211">
        <w:t xml:space="preserve">Pořízení </w:t>
      </w:r>
      <w:r w:rsidRPr="00087CBA">
        <w:t>kuchyňského robota</w:t>
      </w:r>
      <w:r w:rsidRPr="00CD7211">
        <w:t xml:space="preserve"> není jen o usnadnění vaření. Je to investice do pohodlí, kreativity a radosti z přípravy pokrmů. Tento přístroj vám nejen zjednoduší práci, ale také otevře dveře k novým kulinářským možnostem, které vás možná dosud ani nenapadly.</w:t>
      </w:r>
      <w:r w:rsidRPr="00087CBA">
        <w:t xml:space="preserve"> </w:t>
      </w:r>
      <w:r w:rsidRPr="00CD7211">
        <w:t>Food procesor</w:t>
      </w:r>
      <w:r w:rsidRPr="00087CBA">
        <w:t xml:space="preserve"> je tak</w:t>
      </w:r>
      <w:r w:rsidRPr="00CD7211">
        <w:t xml:space="preserve"> skvělým pomocník</w:t>
      </w:r>
      <w:r w:rsidRPr="00087CBA">
        <w:t>em</w:t>
      </w:r>
      <w:r w:rsidRPr="00CD7211">
        <w:t xml:space="preserve"> i pro začátečníky, kteří si chtějí usnadnit vaření a získat profesionální výsledky bez zbytečné námahy. Ať už jde o rychlou přípravu večeře po náročném dni, nebo o slavnostní oběd pro celou rodinu, ušetří </w:t>
      </w:r>
      <w:r>
        <w:t xml:space="preserve">vám </w:t>
      </w:r>
      <w:r w:rsidRPr="00CD7211">
        <w:t>spoustu času a práce.</w:t>
      </w:r>
    </w:p>
    <w:p w14:paraId="10DD1A30" w14:textId="77777777" w:rsidR="00407255" w:rsidRPr="00087CBA" w:rsidRDefault="00407255" w:rsidP="00407255">
      <w:pPr>
        <w:jc w:val="both"/>
      </w:pPr>
    </w:p>
    <w:p w14:paraId="0D4265AD" w14:textId="77777777" w:rsidR="00407255" w:rsidRPr="00087CBA" w:rsidRDefault="00407255" w:rsidP="00407255">
      <w:pPr>
        <w:jc w:val="both"/>
        <w:rPr>
          <w:b/>
          <w:bCs/>
        </w:rPr>
      </w:pPr>
      <w:r w:rsidRPr="00087CBA">
        <w:rPr>
          <w:noProof/>
        </w:rPr>
        <w:drawing>
          <wp:anchor distT="0" distB="0" distL="114300" distR="114300" simplePos="0" relativeHeight="251659264" behindDoc="0" locked="0" layoutInCell="1" allowOverlap="1" wp14:anchorId="251EC954" wp14:editId="291E5DA4">
            <wp:simplePos x="0" y="0"/>
            <wp:positionH relativeFrom="column">
              <wp:posOffset>-531495</wp:posOffset>
            </wp:positionH>
            <wp:positionV relativeFrom="paragraph">
              <wp:posOffset>257810</wp:posOffset>
            </wp:positionV>
            <wp:extent cx="1295400" cy="1295400"/>
            <wp:effectExtent l="0" t="0" r="0" b="0"/>
            <wp:wrapSquare wrapText="bothSides"/>
            <wp:docPr id="1178143530" name="Obrázok 1" descr="THE PARADICE™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PARADICE™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7CBA">
        <w:rPr>
          <w:b/>
          <w:bCs/>
        </w:rPr>
        <w:t>Každé jídlo může být mistrovským dílem</w:t>
      </w:r>
    </w:p>
    <w:p w14:paraId="47436734" w14:textId="77777777" w:rsidR="00407255" w:rsidRPr="00087CBA" w:rsidRDefault="00407255" w:rsidP="00407255">
      <w:pPr>
        <w:jc w:val="both"/>
      </w:pPr>
      <w:r w:rsidRPr="00087CBA">
        <w:fldChar w:fldCharType="begin"/>
      </w:r>
      <w:r w:rsidRPr="00087CBA">
        <w:instrText xml:space="preserve"> INCLUDEPICTURE "/Users/zuzanasimova/Library/Group Containers/UBF8T346G9.ms/WebArchiveCopyPasteTempFiles/com.microsoft.Word/d87c2c83-d3f9-471e-a6f8-a6a3cccc9aee@w400.webp" \* MERGEFORMATINET </w:instrText>
      </w:r>
      <w:r w:rsidRPr="00087CBA">
        <w:fldChar w:fldCharType="separate"/>
      </w:r>
      <w:r w:rsidRPr="00087CBA">
        <w:fldChar w:fldCharType="end"/>
      </w:r>
      <w:r w:rsidRPr="00087CBA">
        <w:t>Zakládáte si na dokonalé úpravě jídel</w:t>
      </w:r>
      <w:r>
        <w:t>, ale preciznost není vaše parketa?</w:t>
      </w:r>
      <w:r w:rsidRPr="00087CBA">
        <w:t xml:space="preserve"> </w:t>
      </w:r>
      <w:hyperlink r:id="rId9" w:history="1">
        <w:r>
          <w:rPr>
            <w:rStyle w:val="Hypertextovodkaz"/>
          </w:rPr>
          <w:t>K</w:t>
        </w:r>
        <w:r w:rsidRPr="00087CBA">
          <w:rPr>
            <w:rStyle w:val="Hypertextovodkaz"/>
          </w:rPr>
          <w:t>uchyňský robot</w:t>
        </w:r>
      </w:hyperlink>
      <w:r w:rsidRPr="00087CBA">
        <w:t xml:space="preserve"> </w:t>
      </w:r>
      <w:proofErr w:type="spellStart"/>
      <w:r w:rsidRPr="00087CBA">
        <w:rPr>
          <w:b/>
          <w:bCs/>
        </w:rPr>
        <w:t>the</w:t>
      </w:r>
      <w:proofErr w:type="spellEnd"/>
      <w:r w:rsidRPr="00087CBA">
        <w:rPr>
          <w:b/>
          <w:bCs/>
        </w:rPr>
        <w:t xml:space="preserve"> </w:t>
      </w:r>
      <w:proofErr w:type="spellStart"/>
      <w:r w:rsidRPr="00087CBA">
        <w:rPr>
          <w:b/>
          <w:bCs/>
        </w:rPr>
        <w:t>Paradice</w:t>
      </w:r>
      <w:proofErr w:type="spellEnd"/>
      <w:r w:rsidRPr="00087CBA">
        <w:rPr>
          <w:b/>
          <w:bCs/>
        </w:rPr>
        <w:t>™ 16</w:t>
      </w:r>
      <w:r w:rsidRPr="00087CBA">
        <w:t xml:space="preserve"> od značky </w:t>
      </w:r>
      <w:proofErr w:type="spellStart"/>
      <w:r w:rsidRPr="00087CBA">
        <w:t>Sage</w:t>
      </w:r>
      <w:proofErr w:type="spellEnd"/>
      <w:r>
        <w:t xml:space="preserve"> se postará o veškerou přípravu za vás</w:t>
      </w:r>
      <w:r w:rsidRPr="00087CBA">
        <w:t xml:space="preserve">. Krájí na plátky, kostičky i hranolky, strouhá a seká s výbavou hodnou šéfkuchaře. Mezi příslušenstvím naleznete i nastavitelný kráječ s 24 velikostmi, oboustranný </w:t>
      </w:r>
      <w:proofErr w:type="spellStart"/>
      <w:r w:rsidRPr="00087CBA">
        <w:t>strouhací</w:t>
      </w:r>
      <w:proofErr w:type="spellEnd"/>
      <w:r w:rsidRPr="00087CBA">
        <w:t xml:space="preserve"> kotouč, kráječ na hranolky, čepel S-</w:t>
      </w:r>
      <w:proofErr w:type="spellStart"/>
      <w:r w:rsidRPr="00087CBA">
        <w:t>blade</w:t>
      </w:r>
      <w:proofErr w:type="spellEnd"/>
      <w:r w:rsidRPr="00087CBA">
        <w:t>™, hnětací hák na těsto a mini čepel s</w:t>
      </w:r>
      <w:r>
        <w:t> </w:t>
      </w:r>
      <w:r w:rsidRPr="00087CBA">
        <w:t>vlastn</w:t>
      </w:r>
      <w:r>
        <w:t xml:space="preserve">í </w:t>
      </w:r>
      <w:r w:rsidRPr="00087CBA">
        <w:t>mističkou. Plnicí otvor 3 v 1 s nastavitelným průměrem (43–140 mm) šetří čas, protože potraviny nemusíte předem upravovat. Silný 1450</w:t>
      </w:r>
      <w:r>
        <w:t xml:space="preserve"> </w:t>
      </w:r>
      <w:r w:rsidRPr="00087CBA">
        <w:t xml:space="preserve">W indukční motor si poradí i s náročnými úkoly, zatímco mísa o objemu 3,6 litru a nástavce uložené v praktických boxech usnadňují každodenní používání. </w:t>
      </w:r>
    </w:p>
    <w:p w14:paraId="7FDB090F" w14:textId="77777777" w:rsidR="00407255" w:rsidRPr="00087CBA" w:rsidRDefault="00407255" w:rsidP="00407255">
      <w:pPr>
        <w:jc w:val="both"/>
      </w:pPr>
    </w:p>
    <w:p w14:paraId="10F7761E" w14:textId="77777777" w:rsidR="00407255" w:rsidRPr="00087CBA" w:rsidRDefault="00407255" w:rsidP="00407255">
      <w:pPr>
        <w:jc w:val="both"/>
      </w:pPr>
      <w:r w:rsidRPr="00087CBA">
        <w:t>Cena: 16 499 Kč</w:t>
      </w:r>
    </w:p>
    <w:p w14:paraId="007B2582" w14:textId="77777777" w:rsidR="00407255" w:rsidRDefault="00407255" w:rsidP="00407255">
      <w:pPr>
        <w:jc w:val="both"/>
      </w:pPr>
    </w:p>
    <w:p w14:paraId="0F5AA015" w14:textId="77777777" w:rsidR="00407255" w:rsidRDefault="00407255" w:rsidP="00407255">
      <w:pPr>
        <w:jc w:val="both"/>
        <w:rPr>
          <w:b/>
          <w:bCs/>
        </w:rPr>
      </w:pPr>
      <w:r w:rsidRPr="00C67E5D">
        <w:rPr>
          <w:b/>
          <w:bCs/>
        </w:rPr>
        <w:lastRenderedPageBreak/>
        <w:t>Silný, ale kompaktní </w:t>
      </w:r>
      <w:r>
        <w:rPr>
          <w:b/>
          <w:bCs/>
        </w:rPr>
        <w:t xml:space="preserve"> </w:t>
      </w:r>
    </w:p>
    <w:p w14:paraId="22BBED6B" w14:textId="77777777" w:rsidR="00407255" w:rsidRPr="00C67E5D" w:rsidRDefault="00407255" w:rsidP="00407255">
      <w:pPr>
        <w:jc w:val="both"/>
        <w:rPr>
          <w:b/>
          <w:bCs/>
        </w:rPr>
      </w:pPr>
      <w:r w:rsidRPr="00087CBA">
        <w:rPr>
          <w:noProof/>
        </w:rPr>
        <w:drawing>
          <wp:anchor distT="0" distB="0" distL="114300" distR="114300" simplePos="0" relativeHeight="251660288" behindDoc="0" locked="0" layoutInCell="1" allowOverlap="1" wp14:anchorId="0CFB2EAA" wp14:editId="1B39F5EE">
            <wp:simplePos x="0" y="0"/>
            <wp:positionH relativeFrom="column">
              <wp:posOffset>4739005</wp:posOffset>
            </wp:positionH>
            <wp:positionV relativeFrom="paragraph">
              <wp:posOffset>-8255</wp:posOffset>
            </wp:positionV>
            <wp:extent cx="1270000" cy="1270000"/>
            <wp:effectExtent l="0" t="0" r="0" b="0"/>
            <wp:wrapSquare wrapText="bothSides"/>
            <wp:docPr id="558203596" name="Obrázok 2" descr="THE PARADICE™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PARADICE™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7E5D">
        <w:t>Hledáte skutečného pomocníka do vaší kuchyně,</w:t>
      </w:r>
      <w:r w:rsidRPr="00087CBA">
        <w:t xml:space="preserve"> ale nemáte moc místa</w:t>
      </w:r>
      <w:r w:rsidRPr="00C67E5D">
        <w:t xml:space="preserve">? </w:t>
      </w:r>
      <w:hyperlink r:id="rId11" w:history="1">
        <w:r w:rsidRPr="00087CBA">
          <w:rPr>
            <w:rStyle w:val="Hypertextovodkaz"/>
          </w:rPr>
          <w:t>Kuchyňský robot</w:t>
        </w:r>
      </w:hyperlink>
      <w:r w:rsidRPr="00087CBA">
        <w:t xml:space="preserve"> </w:t>
      </w:r>
      <w:proofErr w:type="spellStart"/>
      <w:proofErr w:type="gramStart"/>
      <w:r w:rsidRPr="00087CBA">
        <w:rPr>
          <w:b/>
          <w:bCs/>
        </w:rPr>
        <w:t>the</w:t>
      </w:r>
      <w:proofErr w:type="spellEnd"/>
      <w:r w:rsidRPr="00087CBA">
        <w:rPr>
          <w:b/>
          <w:bCs/>
        </w:rPr>
        <w:t xml:space="preserve">  </w:t>
      </w:r>
      <w:proofErr w:type="spellStart"/>
      <w:r w:rsidRPr="00C67E5D">
        <w:rPr>
          <w:b/>
          <w:bCs/>
        </w:rPr>
        <w:t>Paradice</w:t>
      </w:r>
      <w:proofErr w:type="spellEnd"/>
      <w:proofErr w:type="gramEnd"/>
      <w:r w:rsidRPr="00C67E5D">
        <w:rPr>
          <w:b/>
          <w:bCs/>
        </w:rPr>
        <w:t>™ 9</w:t>
      </w:r>
      <w:r w:rsidRPr="00C67E5D">
        <w:t xml:space="preserve"> </w:t>
      </w:r>
      <w:r w:rsidRPr="00087CBA">
        <w:t xml:space="preserve">od </w:t>
      </w:r>
      <w:r>
        <w:t xml:space="preserve">značky </w:t>
      </w:r>
      <w:proofErr w:type="spellStart"/>
      <w:r w:rsidRPr="00087CBA">
        <w:t>Sage</w:t>
      </w:r>
      <w:proofErr w:type="spellEnd"/>
      <w:r w:rsidRPr="00087CBA">
        <w:t xml:space="preserve"> </w:t>
      </w:r>
      <w:r w:rsidRPr="00C67E5D">
        <w:t xml:space="preserve">má kompaktní design, který šetří cenný prostor. Integrovaný </w:t>
      </w:r>
      <w:r w:rsidRPr="00087CBA">
        <w:fldChar w:fldCharType="begin"/>
      </w:r>
      <w:r w:rsidRPr="00087CBA">
        <w:instrText xml:space="preserve"> INCLUDEPICTURE "/Users/zuzanasimova/Library/Group Containers/UBF8T346G9.ms/WebArchiveCopyPasteTempFiles/com.microsoft.Word/28488c8d-1be9-440c-baeb-be4b6bf47e2a@w400.webp" \* MERGEFORMATINET </w:instrText>
      </w:r>
      <w:r w:rsidRPr="00087CBA">
        <w:fldChar w:fldCharType="separate"/>
      </w:r>
      <w:r w:rsidRPr="00087CBA">
        <w:fldChar w:fldCharType="end"/>
      </w:r>
      <w:r w:rsidRPr="00C67E5D">
        <w:t>úložný box obsahuje kompletní příslušenství na krájení na kostky, hranolky či tenké plátky, sekání nahrubo i najemno, šlehání emulzí a hnětení těsta.</w:t>
      </w:r>
      <w:r w:rsidRPr="00087CBA">
        <w:t xml:space="preserve"> Součástí příslušenství je i speciální poloviční mřížka s čepelí na krájení kostek s velikostí 12 mm. Široký plnicí otvor 2 v 1 byl navržen tak, aby vyhovoval různým tvarům a velikostem potravin. Jejich zpracování tak bude otázkou několika sekund</w:t>
      </w:r>
      <w:r>
        <w:t>.</w:t>
      </w:r>
    </w:p>
    <w:p w14:paraId="1E8FF229" w14:textId="77777777" w:rsidR="00407255" w:rsidRPr="00CD7211" w:rsidRDefault="00407255" w:rsidP="00407255">
      <w:r w:rsidRPr="00C67E5D">
        <w:br/>
      </w:r>
      <w:r>
        <w:t>Cena: 8 499 Kč</w:t>
      </w:r>
    </w:p>
    <w:p w14:paraId="1349C748" w14:textId="77777777" w:rsidR="00407255" w:rsidRDefault="00407255" w:rsidP="00407255"/>
    <w:p w14:paraId="57F2816C" w14:textId="77777777" w:rsidR="0074381E" w:rsidRDefault="0074381E" w:rsidP="00310D54">
      <w:pPr>
        <w:jc w:val="both"/>
      </w:pPr>
    </w:p>
    <w:p w14:paraId="5214E2EE" w14:textId="77777777" w:rsidR="002B54B8" w:rsidRPr="005962D5" w:rsidRDefault="002B54B8" w:rsidP="00310D54">
      <w:pPr>
        <w:jc w:val="both"/>
      </w:pPr>
    </w:p>
    <w:p w14:paraId="7E5BD82F" w14:textId="77777777" w:rsidR="00C854D6" w:rsidRPr="006A69E0" w:rsidRDefault="00C854D6" w:rsidP="00310D54">
      <w:pPr>
        <w:jc w:val="both"/>
        <w:rPr>
          <w:rFonts w:ascii="Calibri" w:eastAsia="Times New Roman" w:hAnsi="Calibri" w:cstheme="minorHAnsi"/>
          <w:sz w:val="18"/>
          <w:szCs w:val="18"/>
          <w:lang w:eastAsia="cs-CZ"/>
        </w:rPr>
      </w:pPr>
      <w:r w:rsidRPr="006A69E0">
        <w:rPr>
          <w:rFonts w:ascii="Calibri" w:eastAsia="Times New Roman" w:hAnsi="Calibri" w:cstheme="minorHAnsi"/>
          <w:b/>
          <w:bCs/>
          <w:sz w:val="18"/>
          <w:szCs w:val="18"/>
        </w:rPr>
        <w:t xml:space="preserve">O značce </w:t>
      </w:r>
      <w:proofErr w:type="spellStart"/>
      <w:r w:rsidRPr="006A69E0">
        <w:rPr>
          <w:rFonts w:ascii="Calibri" w:eastAsia="Times New Roman" w:hAnsi="Calibri" w:cstheme="minorHAnsi"/>
          <w:b/>
          <w:bCs/>
          <w:sz w:val="18"/>
          <w:szCs w:val="18"/>
        </w:rPr>
        <w:t>Sage</w:t>
      </w:r>
      <w:proofErr w:type="spellEnd"/>
      <w:r w:rsidRPr="006A69E0">
        <w:rPr>
          <w:rFonts w:ascii="Calibri" w:eastAsia="Times New Roman" w:hAnsi="Calibri" w:cstheme="minorHAnsi"/>
          <w:b/>
          <w:bCs/>
          <w:sz w:val="18"/>
          <w:szCs w:val="18"/>
        </w:rPr>
        <w:t xml:space="preserve">: </w:t>
      </w:r>
    </w:p>
    <w:p w14:paraId="24817BB6" w14:textId="77777777" w:rsidR="00C854D6" w:rsidRPr="006A69E0" w:rsidRDefault="00C854D6" w:rsidP="00310D54">
      <w:pPr>
        <w:jc w:val="both"/>
        <w:rPr>
          <w:rFonts w:ascii="Calibri" w:eastAsia="Times New Roman" w:hAnsi="Calibri" w:cstheme="minorHAnsi"/>
          <w:sz w:val="18"/>
          <w:szCs w:val="18"/>
          <w:lang w:eastAsia="ar-SA"/>
        </w:rPr>
      </w:pP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Sage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je evropskou značkou společnosti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Breville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, jejíž produkty se prodávají ve více než 50 zemích světa. Australská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Breville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Groupe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je celosvětově známá díky vlastnímu vývoji malých kuchyňských spotřebičů nejvyšší kvality, vyznačující se dlouhou životností a skvělým uživatelským komfortem. Historie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Brevillu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se začala psát v roce 1932 a této společnosti vděčíme například za tzv. sendvič-toaster, který vyvinula jako první výrobce na světě. Po jeho uvedení na trh v roce 1974 se jenom v Austrálii prodalo 400 000 kusů. </w:t>
      </w:r>
    </w:p>
    <w:p w14:paraId="1673B9AE" w14:textId="77777777" w:rsidR="00C854D6" w:rsidRPr="006A69E0" w:rsidRDefault="00C854D6" w:rsidP="00310D54">
      <w:pPr>
        <w:spacing w:after="0"/>
        <w:jc w:val="both"/>
        <w:rPr>
          <w:rFonts w:ascii="Calibri" w:eastAsia="Times New Roman" w:hAnsi="Calibri" w:cstheme="minorHAnsi"/>
          <w:sz w:val="18"/>
          <w:szCs w:val="18"/>
        </w:rPr>
      </w:pPr>
      <w:r w:rsidRPr="006A69E0">
        <w:rPr>
          <w:rFonts w:ascii="Calibri" w:eastAsia="Times New Roman" w:hAnsi="Calibri" w:cstheme="minorHAnsi"/>
          <w:sz w:val="18"/>
          <w:szCs w:val="18"/>
        </w:rPr>
        <w:t xml:space="preserve">Na český trh značka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Sage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vstoupila v roce 2018 a postupně na něj uvede produkty zaměřené na přípravu kávy – espressa, mlýnky, pěniče; grilování – grily, smoking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gun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;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odšťavňování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– odšťavňovače, smoothie nebo přípravu potravin – roboty, mixéry, food procesory. </w:t>
      </w:r>
      <w:r w:rsidRPr="006A69E0">
        <w:rPr>
          <w:rFonts w:ascii="Calibri" w:hAnsi="Calibri" w:cstheme="minorHAnsi"/>
          <w:sz w:val="18"/>
          <w:szCs w:val="18"/>
        </w:rPr>
        <w:t xml:space="preserve">Díky vlastnímu návrhu a náročnému testování bude možné u všech spotřebičů rozšířit záruku na tři roky. </w:t>
      </w:r>
      <w:r w:rsidRPr="006A69E0">
        <w:rPr>
          <w:rFonts w:ascii="Calibri" w:eastAsia="Times New Roman" w:hAnsi="Calibri" w:cstheme="minorHAnsi"/>
          <w:sz w:val="18"/>
          <w:szCs w:val="18"/>
        </w:rPr>
        <w:t xml:space="preserve">Pro Českou republiku, Slovensko, Maďarsko a Polsko značku </w:t>
      </w:r>
      <w:proofErr w:type="spellStart"/>
      <w:r w:rsidRPr="006A69E0">
        <w:rPr>
          <w:rFonts w:ascii="Calibri" w:eastAsia="Times New Roman" w:hAnsi="Calibri" w:cstheme="minorHAnsi"/>
          <w:sz w:val="18"/>
          <w:szCs w:val="18"/>
        </w:rPr>
        <w:t>Sage</w:t>
      </w:r>
      <w:proofErr w:type="spellEnd"/>
      <w:r w:rsidRPr="006A69E0">
        <w:rPr>
          <w:rFonts w:ascii="Calibri" w:eastAsia="Times New Roman" w:hAnsi="Calibri" w:cstheme="minorHAnsi"/>
          <w:sz w:val="18"/>
          <w:szCs w:val="18"/>
        </w:rPr>
        <w:t xml:space="preserve"> zastupuje exkluzivně společnost Fast ČR, patřící mezi největší regionální distributory domácích spotřebičů.</w:t>
      </w:r>
    </w:p>
    <w:p w14:paraId="70A70367" w14:textId="77777777" w:rsidR="00C854D6" w:rsidRPr="006A69E0" w:rsidRDefault="00C854D6" w:rsidP="00310D54">
      <w:pPr>
        <w:spacing w:after="0"/>
        <w:jc w:val="both"/>
        <w:rPr>
          <w:rFonts w:ascii="Calibri" w:hAnsi="Calibri" w:cstheme="minorHAnsi"/>
          <w:sz w:val="18"/>
          <w:szCs w:val="18"/>
        </w:rPr>
      </w:pPr>
    </w:p>
    <w:p w14:paraId="523A734A" w14:textId="77777777" w:rsidR="00C854D6" w:rsidRPr="006A69E0" w:rsidRDefault="00C854D6" w:rsidP="00310D54">
      <w:pPr>
        <w:spacing w:after="0"/>
        <w:jc w:val="both"/>
        <w:rPr>
          <w:rFonts w:ascii="Calibri" w:eastAsia="Calibri" w:hAnsi="Calibri" w:cstheme="minorHAnsi"/>
          <w:sz w:val="18"/>
          <w:szCs w:val="18"/>
        </w:rPr>
      </w:pPr>
      <w:r w:rsidRPr="006A69E0">
        <w:rPr>
          <w:rFonts w:ascii="Calibri" w:hAnsi="Calibri" w:cstheme="minorHAnsi"/>
          <w:sz w:val="18"/>
          <w:szCs w:val="18"/>
        </w:rPr>
        <w:t xml:space="preserve">Pro další informace a novinky navštivte adresu </w:t>
      </w:r>
      <w:hyperlink r:id="rId12">
        <w:r w:rsidRPr="006A69E0">
          <w:rPr>
            <w:rStyle w:val="Internetovodkaz"/>
            <w:rFonts w:ascii="Calibri" w:hAnsi="Calibri" w:cstheme="minorHAnsi"/>
            <w:sz w:val="18"/>
            <w:szCs w:val="18"/>
          </w:rPr>
          <w:t>www.sagecz.cz</w:t>
        </w:r>
      </w:hyperlink>
      <w:r w:rsidRPr="006A69E0">
        <w:rPr>
          <w:rFonts w:ascii="Calibri" w:hAnsi="Calibri" w:cstheme="minorHAnsi"/>
          <w:sz w:val="18"/>
          <w:szCs w:val="18"/>
        </w:rPr>
        <w:t xml:space="preserve">.  </w:t>
      </w:r>
    </w:p>
    <w:p w14:paraId="2765B4E0" w14:textId="77777777" w:rsidR="00C854D6" w:rsidRDefault="00C854D6" w:rsidP="00310D54">
      <w:pPr>
        <w:spacing w:after="0"/>
        <w:jc w:val="both"/>
      </w:pPr>
    </w:p>
    <w:p w14:paraId="13056061" w14:textId="77777777" w:rsidR="003C3B91" w:rsidRPr="006A69E0" w:rsidRDefault="005B2E62" w:rsidP="00310D54">
      <w:pPr>
        <w:spacing w:after="0"/>
        <w:jc w:val="both"/>
        <w:rPr>
          <w:rFonts w:ascii="Calibri" w:hAnsi="Calibri" w:cstheme="minorHAnsi"/>
          <w:b/>
          <w:sz w:val="18"/>
          <w:szCs w:val="18"/>
        </w:rPr>
      </w:pPr>
      <w:r w:rsidRPr="006A69E0">
        <w:rPr>
          <w:rFonts w:ascii="Calibri" w:hAnsi="Calibri" w:cstheme="minorHAnsi"/>
          <w:b/>
          <w:sz w:val="18"/>
          <w:szCs w:val="18"/>
        </w:rPr>
        <w:t>Kontakt pro média:</w:t>
      </w:r>
    </w:p>
    <w:p w14:paraId="504F167F" w14:textId="77777777" w:rsidR="003C3B91" w:rsidRPr="006A69E0" w:rsidRDefault="005B2E62" w:rsidP="00310D54">
      <w:pPr>
        <w:spacing w:after="0"/>
        <w:jc w:val="both"/>
        <w:rPr>
          <w:rFonts w:ascii="Calibri" w:hAnsi="Calibri" w:cstheme="minorHAnsi"/>
          <w:sz w:val="18"/>
          <w:szCs w:val="18"/>
        </w:rPr>
      </w:pPr>
      <w:r w:rsidRPr="006A69E0">
        <w:rPr>
          <w:rFonts w:ascii="Calibri" w:hAnsi="Calibri" w:cstheme="minorHAnsi"/>
          <w:sz w:val="18"/>
          <w:szCs w:val="18"/>
        </w:rPr>
        <w:t>Hedvika Přibová</w:t>
      </w:r>
    </w:p>
    <w:p w14:paraId="051ED4E4" w14:textId="77777777" w:rsidR="003C3B91" w:rsidRPr="006A69E0" w:rsidRDefault="005B2E62" w:rsidP="00310D54">
      <w:pPr>
        <w:spacing w:after="0"/>
        <w:jc w:val="both"/>
        <w:rPr>
          <w:rFonts w:ascii="Calibri" w:hAnsi="Calibri" w:cstheme="minorHAnsi"/>
          <w:sz w:val="18"/>
          <w:szCs w:val="18"/>
        </w:rPr>
      </w:pPr>
      <w:r w:rsidRPr="006A69E0">
        <w:rPr>
          <w:rFonts w:ascii="Calibri" w:hAnsi="Calibri" w:cstheme="minorHAnsi"/>
          <w:sz w:val="18"/>
          <w:szCs w:val="18"/>
        </w:rPr>
        <w:t>PHOENIX COMMUNICATION</w:t>
      </w:r>
    </w:p>
    <w:p w14:paraId="0AD9DEA3" w14:textId="4F4EEA60" w:rsidR="003C3B91" w:rsidRPr="006A69E0" w:rsidRDefault="00064187" w:rsidP="00310D54">
      <w:pPr>
        <w:spacing w:after="0"/>
        <w:jc w:val="both"/>
        <w:rPr>
          <w:rFonts w:ascii="Calibri" w:eastAsia="Times New Roman" w:hAnsi="Calibri" w:cs="Times New Roman"/>
          <w:sz w:val="18"/>
          <w:szCs w:val="18"/>
          <w:lang w:eastAsia="cs-CZ"/>
        </w:rPr>
      </w:pPr>
      <w:r w:rsidRPr="006A69E0">
        <w:rPr>
          <w:rFonts w:ascii="Calibri" w:eastAsia="Times New Roman" w:hAnsi="Calibri" w:cstheme="minorHAnsi"/>
          <w:sz w:val="18"/>
          <w:szCs w:val="18"/>
          <w:lang w:eastAsia="cs-CZ"/>
        </w:rPr>
        <w:t>110 00 | Praha 1</w:t>
      </w:r>
      <w:r w:rsidR="005B2E62" w:rsidRPr="006A69E0">
        <w:rPr>
          <w:rFonts w:ascii="Calibri" w:eastAsia="Times New Roman" w:hAnsi="Calibri" w:cstheme="minorHAnsi"/>
          <w:sz w:val="18"/>
          <w:szCs w:val="18"/>
          <w:lang w:eastAsia="cs-CZ"/>
        </w:rPr>
        <w:t xml:space="preserve"> | </w:t>
      </w:r>
      <w:r w:rsidRPr="006A69E0">
        <w:rPr>
          <w:rFonts w:ascii="Calibri" w:eastAsia="Times New Roman" w:hAnsi="Calibri" w:cs="Times New Roman"/>
          <w:sz w:val="18"/>
          <w:szCs w:val="18"/>
          <w:lang w:eastAsia="cs-CZ"/>
        </w:rPr>
        <w:t>Opletalova 919/5</w:t>
      </w:r>
    </w:p>
    <w:p w14:paraId="633EC258" w14:textId="77777777" w:rsidR="003C3B91" w:rsidRPr="006A69E0" w:rsidRDefault="005B2E62" w:rsidP="00310D54">
      <w:pPr>
        <w:spacing w:after="0"/>
        <w:jc w:val="both"/>
        <w:rPr>
          <w:rFonts w:ascii="Calibri" w:hAnsi="Calibri" w:cstheme="minorHAnsi"/>
          <w:sz w:val="18"/>
          <w:szCs w:val="18"/>
        </w:rPr>
      </w:pPr>
      <w:hyperlink r:id="rId13">
        <w:r w:rsidRPr="006A69E0">
          <w:rPr>
            <w:rStyle w:val="Internetovodkaz"/>
            <w:rFonts w:ascii="Calibri" w:hAnsi="Calibri" w:cstheme="minorHAnsi"/>
            <w:sz w:val="18"/>
            <w:szCs w:val="18"/>
          </w:rPr>
          <w:t>hedvika@phoenixcom.cz</w:t>
        </w:r>
      </w:hyperlink>
      <w:r w:rsidRPr="006A69E0">
        <w:rPr>
          <w:rStyle w:val="Internetovodkaz"/>
          <w:rFonts w:ascii="Calibri" w:hAnsi="Calibri" w:cstheme="minorHAnsi"/>
          <w:sz w:val="18"/>
          <w:szCs w:val="18"/>
        </w:rPr>
        <w:t xml:space="preserve"> </w:t>
      </w:r>
    </w:p>
    <w:p w14:paraId="79B28D78" w14:textId="77777777" w:rsidR="003C3B91" w:rsidRPr="006A69E0" w:rsidRDefault="005B2E62" w:rsidP="00310D54">
      <w:pPr>
        <w:spacing w:after="0"/>
        <w:jc w:val="both"/>
        <w:rPr>
          <w:rFonts w:ascii="Calibri" w:hAnsi="Calibri" w:cstheme="minorHAnsi"/>
        </w:rPr>
      </w:pPr>
      <w:r w:rsidRPr="006A69E0">
        <w:rPr>
          <w:rFonts w:ascii="Calibri" w:hAnsi="Calibri" w:cstheme="minorHAnsi"/>
          <w:sz w:val="18"/>
          <w:szCs w:val="18"/>
        </w:rPr>
        <w:t>+420 774 273 821</w:t>
      </w:r>
    </w:p>
    <w:p w14:paraId="51EA3D30" w14:textId="77777777" w:rsidR="003C3B91" w:rsidRPr="006A69E0" w:rsidRDefault="003C3B91" w:rsidP="00310D54">
      <w:pPr>
        <w:spacing w:after="0"/>
        <w:jc w:val="both"/>
        <w:rPr>
          <w:rFonts w:ascii="Calibri" w:hAnsi="Calibri"/>
        </w:rPr>
      </w:pPr>
    </w:p>
    <w:sectPr w:rsidR="003C3B91" w:rsidRPr="006A69E0">
      <w:headerReference w:type="default" r:id="rId14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797DC" w14:textId="77777777" w:rsidR="00D0618A" w:rsidRDefault="00D0618A">
      <w:pPr>
        <w:spacing w:after="0" w:line="240" w:lineRule="auto"/>
      </w:pPr>
      <w:r>
        <w:separator/>
      </w:r>
    </w:p>
  </w:endnote>
  <w:endnote w:type="continuationSeparator" w:id="0">
    <w:p w14:paraId="70C92326" w14:textId="77777777" w:rsidR="00D0618A" w:rsidRDefault="00D06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 CE">
    <w:altName w:val="Segoe UI"/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9F17A" w14:textId="77777777" w:rsidR="00D0618A" w:rsidRDefault="00D0618A">
      <w:pPr>
        <w:spacing w:after="0" w:line="240" w:lineRule="auto"/>
      </w:pPr>
      <w:r>
        <w:separator/>
      </w:r>
    </w:p>
  </w:footnote>
  <w:footnote w:type="continuationSeparator" w:id="0">
    <w:p w14:paraId="69B902C8" w14:textId="77777777" w:rsidR="00D0618A" w:rsidRDefault="00D06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D9754" w14:textId="77777777" w:rsidR="00A875E7" w:rsidRDefault="00A875E7">
    <w:pPr>
      <w:pStyle w:val="Zhlav"/>
      <w:jc w:val="center"/>
    </w:pPr>
    <w:r>
      <w:rPr>
        <w:noProof/>
        <w:lang w:val="en-US"/>
      </w:rPr>
      <w:drawing>
        <wp:inline distT="0" distB="0" distL="0" distR="0" wp14:anchorId="697492E2" wp14:editId="3833D306">
          <wp:extent cx="1383665" cy="70294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4353AC" w14:textId="77777777" w:rsidR="00A875E7" w:rsidRDefault="00A875E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06D84"/>
    <w:multiLevelType w:val="hybridMultilevel"/>
    <w:tmpl w:val="4D7AA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638CC"/>
    <w:multiLevelType w:val="hybridMultilevel"/>
    <w:tmpl w:val="60A03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27C85"/>
    <w:multiLevelType w:val="hybridMultilevel"/>
    <w:tmpl w:val="7946C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20F77"/>
    <w:multiLevelType w:val="hybridMultilevel"/>
    <w:tmpl w:val="E41E0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84630"/>
    <w:multiLevelType w:val="hybridMultilevel"/>
    <w:tmpl w:val="E33E4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82F1D"/>
    <w:multiLevelType w:val="hybridMultilevel"/>
    <w:tmpl w:val="35AC9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71357"/>
    <w:multiLevelType w:val="hybridMultilevel"/>
    <w:tmpl w:val="41442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051269">
    <w:abstractNumId w:val="5"/>
  </w:num>
  <w:num w:numId="2" w16cid:durableId="107050504">
    <w:abstractNumId w:val="2"/>
  </w:num>
  <w:num w:numId="3" w16cid:durableId="301859302">
    <w:abstractNumId w:val="0"/>
  </w:num>
  <w:num w:numId="4" w16cid:durableId="272790483">
    <w:abstractNumId w:val="4"/>
  </w:num>
  <w:num w:numId="5" w16cid:durableId="1319771114">
    <w:abstractNumId w:val="3"/>
  </w:num>
  <w:num w:numId="6" w16cid:durableId="242227088">
    <w:abstractNumId w:val="1"/>
  </w:num>
  <w:num w:numId="7" w16cid:durableId="7559783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91"/>
    <w:rsid w:val="000139F2"/>
    <w:rsid w:val="00060BB3"/>
    <w:rsid w:val="00064056"/>
    <w:rsid w:val="00064187"/>
    <w:rsid w:val="00067104"/>
    <w:rsid w:val="00083DD2"/>
    <w:rsid w:val="000A3D75"/>
    <w:rsid w:val="000C5B6D"/>
    <w:rsid w:val="00134560"/>
    <w:rsid w:val="0013483F"/>
    <w:rsid w:val="0013609F"/>
    <w:rsid w:val="00156A76"/>
    <w:rsid w:val="00160CED"/>
    <w:rsid w:val="00167C96"/>
    <w:rsid w:val="00192A77"/>
    <w:rsid w:val="001A6C59"/>
    <w:rsid w:val="001C43D0"/>
    <w:rsid w:val="001D6827"/>
    <w:rsid w:val="001F4905"/>
    <w:rsid w:val="00221B2B"/>
    <w:rsid w:val="00231CCD"/>
    <w:rsid w:val="00242EB9"/>
    <w:rsid w:val="0028088B"/>
    <w:rsid w:val="002A1F22"/>
    <w:rsid w:val="002A2A7D"/>
    <w:rsid w:val="002A65B2"/>
    <w:rsid w:val="002B54B8"/>
    <w:rsid w:val="002F2B52"/>
    <w:rsid w:val="00306C51"/>
    <w:rsid w:val="00310D54"/>
    <w:rsid w:val="00365AF7"/>
    <w:rsid w:val="00377EAE"/>
    <w:rsid w:val="003A45B7"/>
    <w:rsid w:val="003A63B0"/>
    <w:rsid w:val="003B2EFB"/>
    <w:rsid w:val="003B3D6E"/>
    <w:rsid w:val="003C1A1A"/>
    <w:rsid w:val="003C3B91"/>
    <w:rsid w:val="003F7D33"/>
    <w:rsid w:val="00407255"/>
    <w:rsid w:val="004250B9"/>
    <w:rsid w:val="004347D5"/>
    <w:rsid w:val="004407B6"/>
    <w:rsid w:val="0044683D"/>
    <w:rsid w:val="00460D9B"/>
    <w:rsid w:val="0047595F"/>
    <w:rsid w:val="0048623B"/>
    <w:rsid w:val="00491B47"/>
    <w:rsid w:val="00494D6C"/>
    <w:rsid w:val="004A5723"/>
    <w:rsid w:val="004D0A01"/>
    <w:rsid w:val="004E2E0B"/>
    <w:rsid w:val="004E333F"/>
    <w:rsid w:val="0050035E"/>
    <w:rsid w:val="00511D04"/>
    <w:rsid w:val="00512057"/>
    <w:rsid w:val="00520C65"/>
    <w:rsid w:val="005476E3"/>
    <w:rsid w:val="00556C37"/>
    <w:rsid w:val="005A75F5"/>
    <w:rsid w:val="005B2E62"/>
    <w:rsid w:val="005B33FE"/>
    <w:rsid w:val="005F6F64"/>
    <w:rsid w:val="00617085"/>
    <w:rsid w:val="00632F75"/>
    <w:rsid w:val="006407CC"/>
    <w:rsid w:val="006429B4"/>
    <w:rsid w:val="00661DB3"/>
    <w:rsid w:val="006664A1"/>
    <w:rsid w:val="00670921"/>
    <w:rsid w:val="006A69E0"/>
    <w:rsid w:val="006C3726"/>
    <w:rsid w:val="006D23D1"/>
    <w:rsid w:val="006D7B20"/>
    <w:rsid w:val="006E2A58"/>
    <w:rsid w:val="006F7C67"/>
    <w:rsid w:val="0073712E"/>
    <w:rsid w:val="0074381E"/>
    <w:rsid w:val="00746AB1"/>
    <w:rsid w:val="00753AC3"/>
    <w:rsid w:val="00753D69"/>
    <w:rsid w:val="007655E9"/>
    <w:rsid w:val="0079593F"/>
    <w:rsid w:val="007A4FDC"/>
    <w:rsid w:val="007A611D"/>
    <w:rsid w:val="007C2F89"/>
    <w:rsid w:val="007C41BF"/>
    <w:rsid w:val="007D5462"/>
    <w:rsid w:val="007D630A"/>
    <w:rsid w:val="007E347C"/>
    <w:rsid w:val="007E395C"/>
    <w:rsid w:val="007F74FB"/>
    <w:rsid w:val="008070B4"/>
    <w:rsid w:val="0082462E"/>
    <w:rsid w:val="0086403C"/>
    <w:rsid w:val="00871F8D"/>
    <w:rsid w:val="00877945"/>
    <w:rsid w:val="00887F78"/>
    <w:rsid w:val="008955B8"/>
    <w:rsid w:val="00896C42"/>
    <w:rsid w:val="008E1229"/>
    <w:rsid w:val="008E6042"/>
    <w:rsid w:val="008F35B8"/>
    <w:rsid w:val="009267A6"/>
    <w:rsid w:val="009670A2"/>
    <w:rsid w:val="009958FE"/>
    <w:rsid w:val="009A05D1"/>
    <w:rsid w:val="009A0D67"/>
    <w:rsid w:val="009A3116"/>
    <w:rsid w:val="009A33F6"/>
    <w:rsid w:val="009B43DC"/>
    <w:rsid w:val="009C7ADA"/>
    <w:rsid w:val="009D4AEC"/>
    <w:rsid w:val="009E051F"/>
    <w:rsid w:val="009E0799"/>
    <w:rsid w:val="009E3D03"/>
    <w:rsid w:val="009E3F13"/>
    <w:rsid w:val="009F3C96"/>
    <w:rsid w:val="00A2372A"/>
    <w:rsid w:val="00A52C57"/>
    <w:rsid w:val="00A72BE8"/>
    <w:rsid w:val="00A737D8"/>
    <w:rsid w:val="00A74CAE"/>
    <w:rsid w:val="00A875E7"/>
    <w:rsid w:val="00A918F1"/>
    <w:rsid w:val="00A978B9"/>
    <w:rsid w:val="00AA5ED8"/>
    <w:rsid w:val="00AB59EA"/>
    <w:rsid w:val="00AB62B6"/>
    <w:rsid w:val="00B34E13"/>
    <w:rsid w:val="00B424AE"/>
    <w:rsid w:val="00B43D3F"/>
    <w:rsid w:val="00B55485"/>
    <w:rsid w:val="00B65552"/>
    <w:rsid w:val="00B93423"/>
    <w:rsid w:val="00C07512"/>
    <w:rsid w:val="00C2023A"/>
    <w:rsid w:val="00C21A08"/>
    <w:rsid w:val="00C42C82"/>
    <w:rsid w:val="00C60ABC"/>
    <w:rsid w:val="00C770B6"/>
    <w:rsid w:val="00C82BC7"/>
    <w:rsid w:val="00C854D6"/>
    <w:rsid w:val="00C953F7"/>
    <w:rsid w:val="00C96549"/>
    <w:rsid w:val="00CA2ABD"/>
    <w:rsid w:val="00D0618A"/>
    <w:rsid w:val="00D6679A"/>
    <w:rsid w:val="00D67AF9"/>
    <w:rsid w:val="00D745D0"/>
    <w:rsid w:val="00DA74BE"/>
    <w:rsid w:val="00DD1684"/>
    <w:rsid w:val="00E101DA"/>
    <w:rsid w:val="00E33D74"/>
    <w:rsid w:val="00E57465"/>
    <w:rsid w:val="00E80A31"/>
    <w:rsid w:val="00EE0EB3"/>
    <w:rsid w:val="00EE50AE"/>
    <w:rsid w:val="00F103E1"/>
    <w:rsid w:val="00F140FB"/>
    <w:rsid w:val="00F15E58"/>
    <w:rsid w:val="00F4327D"/>
    <w:rsid w:val="00F4337C"/>
    <w:rsid w:val="00F535F0"/>
    <w:rsid w:val="00F7666C"/>
    <w:rsid w:val="00F9063A"/>
    <w:rsid w:val="00F917D2"/>
    <w:rsid w:val="00F923F5"/>
    <w:rsid w:val="00F978A6"/>
    <w:rsid w:val="00FA20A7"/>
    <w:rsid w:val="00FC2E37"/>
    <w:rsid w:val="00FC6CD3"/>
    <w:rsid w:val="00FD1230"/>
    <w:rsid w:val="00FE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C0F2B"/>
  <w15:docId w15:val="{3FBE4F8B-371F-2E40-B21A-1F4FE25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4BF6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012245"/>
  </w:style>
  <w:style w:type="character" w:customStyle="1" w:styleId="ZpatChar">
    <w:name w:val="Zápatí Char"/>
    <w:basedOn w:val="Standardnpsmoodstavce"/>
    <w:link w:val="Zpat"/>
    <w:uiPriority w:val="99"/>
    <w:qFormat/>
    <w:rsid w:val="00012245"/>
  </w:style>
  <w:style w:type="character" w:customStyle="1" w:styleId="Internetovodkaz">
    <w:name w:val="Internetový odkaz"/>
    <w:basedOn w:val="Standardnpsmoodstavce"/>
    <w:uiPriority w:val="99"/>
    <w:unhideWhenUsed/>
    <w:rsid w:val="00831D19"/>
    <w:rPr>
      <w:color w:val="0563C1" w:themeColor="hyperlink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D032D8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2E6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E6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250B9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B93423"/>
    <w:pPr>
      <w:suppressAutoHyphens w:val="0"/>
    </w:pPr>
  </w:style>
  <w:style w:type="character" w:customStyle="1" w:styleId="Zdraznn1">
    <w:name w:val="Zdůraznění1"/>
    <w:basedOn w:val="Standardnpsmoodstavce"/>
    <w:uiPriority w:val="20"/>
    <w:qFormat/>
    <w:rsid w:val="007C41BF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4D0A01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1D68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apple-converted-space">
    <w:name w:val="apple-converted-space"/>
    <w:basedOn w:val="Standardnpsmoodstavce"/>
    <w:rsid w:val="001D6827"/>
  </w:style>
  <w:style w:type="character" w:styleId="Odkaznakoment">
    <w:name w:val="annotation reference"/>
    <w:basedOn w:val="Standardnpsmoodstavce"/>
    <w:uiPriority w:val="99"/>
    <w:semiHidden/>
    <w:unhideWhenUsed/>
    <w:rsid w:val="00064187"/>
    <w:rPr>
      <w:sz w:val="16"/>
      <w:szCs w:val="16"/>
    </w:rPr>
  </w:style>
  <w:style w:type="paragraph" w:customStyle="1" w:styleId="listitem">
    <w:name w:val="list__item"/>
    <w:basedOn w:val="Normln"/>
    <w:rsid w:val="00887F7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9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7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5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hedvika@phoenixco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agecz.cz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gecz.cz/food-procesory/sfp63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sagecz.cz/food-procesory/sfp838?srsltid=AfmBOooEB9MVslUuOcbu7WvbIV_y2X9hM4JT1KR7KOQu-icgZxC8dhbW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AE57D-66F8-E046-B837-B00EB8E65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727</Words>
  <Characters>4290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Invester holding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 | PHOENIXCOM</dc:creator>
  <dc:description/>
  <cp:lastModifiedBy>Hedvika Přibová | PHOENIXCOM</cp:lastModifiedBy>
  <cp:revision>3</cp:revision>
  <dcterms:created xsi:type="dcterms:W3CDTF">2024-11-25T11:17:00Z</dcterms:created>
  <dcterms:modified xsi:type="dcterms:W3CDTF">2024-12-11T14:01:00Z</dcterms:modified>
  <dc:language>cs-CZ</dc:language>
</cp:coreProperties>
</file>