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7F83" w14:textId="40377497" w:rsidR="00947D51" w:rsidRPr="008D139E" w:rsidRDefault="00947D51" w:rsidP="00947D51">
      <w:pPr>
        <w:jc w:val="center"/>
        <w:rPr>
          <w:rFonts w:ascii="Calibri" w:eastAsia="Times New Roman" w:hAnsi="Calibri" w:cs="Calibri"/>
          <w:b/>
          <w:bCs/>
          <w:sz w:val="24"/>
          <w:szCs w:val="24"/>
        </w:rPr>
      </w:pPr>
      <w:r w:rsidRPr="008D139E">
        <w:rPr>
          <w:rFonts w:ascii="Calibri" w:eastAsia="Times New Roman" w:hAnsi="Calibri" w:cs="Calibri"/>
          <w:b/>
          <w:bCs/>
          <w:sz w:val="24"/>
          <w:szCs w:val="24"/>
        </w:rPr>
        <w:t>Máte doma prémiový kávovar, ale káva už nechutná jako dřív? Tajemství dokonalého šálku tkví v detailech, které často přehlížíme</w:t>
      </w:r>
    </w:p>
    <w:p w14:paraId="551F26A4" w14:textId="5B7AAC73" w:rsidR="00A03A9B" w:rsidRPr="008D139E" w:rsidRDefault="004B0733" w:rsidP="00A03A9B">
      <w:pPr>
        <w:jc w:val="both"/>
        <w:rPr>
          <w:rFonts w:ascii="Calibri" w:eastAsia="Times New Roman" w:hAnsi="Calibri" w:cs="Calibri"/>
          <w:b/>
          <w:bCs/>
        </w:rPr>
      </w:pPr>
      <w:r w:rsidRPr="008D139E">
        <w:rPr>
          <w:rFonts w:ascii="Calibri" w:eastAsia="Times New Roman" w:hAnsi="Calibri" w:cs="Calibri"/>
          <w:b/>
          <w:bCs/>
        </w:rPr>
        <w:t xml:space="preserve">Investovali jste do kvalitního pákového kávovaru a kupujete výběrovou kávu, ale přesto má váš ranní šálek hořkou pachuť nebo mu chybí ona </w:t>
      </w:r>
      <w:r w:rsidRPr="00D000F2">
        <w:rPr>
          <w:rFonts w:ascii="Calibri" w:eastAsia="Times New Roman" w:hAnsi="Calibri" w:cs="Calibri"/>
          <w:b/>
          <w:bCs/>
          <w:color w:val="000000" w:themeColor="text1"/>
        </w:rPr>
        <w:t xml:space="preserve">pověstná </w:t>
      </w:r>
      <w:proofErr w:type="spellStart"/>
      <w:r w:rsidR="00BB797B" w:rsidRPr="00D000F2">
        <w:rPr>
          <w:rFonts w:ascii="Calibri" w:eastAsia="Times New Roman" w:hAnsi="Calibri" w:cs="Calibri"/>
          <w:b/>
          <w:bCs/>
          <w:color w:val="000000" w:themeColor="text1"/>
        </w:rPr>
        <w:t>crema</w:t>
      </w:r>
      <w:proofErr w:type="spellEnd"/>
      <w:r w:rsidRPr="00D000F2">
        <w:rPr>
          <w:rFonts w:ascii="Calibri" w:eastAsia="Times New Roman" w:hAnsi="Calibri" w:cs="Calibri"/>
          <w:b/>
          <w:bCs/>
          <w:color w:val="000000" w:themeColor="text1"/>
        </w:rPr>
        <w:t xml:space="preserve">? Mnoho </w:t>
      </w:r>
      <w:r w:rsidRPr="008D139E">
        <w:rPr>
          <w:rFonts w:ascii="Calibri" w:eastAsia="Times New Roman" w:hAnsi="Calibri" w:cs="Calibri"/>
          <w:b/>
          <w:bCs/>
        </w:rPr>
        <w:t xml:space="preserve">milovníků kávy žije v omylu, že po pořízení profesionálního stroje cesta končí. Skutečnost je však taková, že i ten nejdražší přístroj je jen tak dobrý, jak čisté jsou jeho vnitřní cesty. </w:t>
      </w:r>
    </w:p>
    <w:p w14:paraId="62D11067" w14:textId="77777777" w:rsidR="004B0733" w:rsidRPr="008D139E" w:rsidRDefault="004B0733" w:rsidP="00A03A9B">
      <w:pPr>
        <w:jc w:val="both"/>
        <w:rPr>
          <w:rFonts w:ascii="Calibri" w:eastAsia="Times New Roman" w:hAnsi="Calibri" w:cs="Calibri"/>
          <w:b/>
          <w:bCs/>
        </w:rPr>
      </w:pPr>
    </w:p>
    <w:p w14:paraId="75688DBE" w14:textId="77777777" w:rsidR="004B0733" w:rsidRPr="008D139E" w:rsidRDefault="004B0733" w:rsidP="004B0733">
      <w:pPr>
        <w:jc w:val="both"/>
        <w:rPr>
          <w:rFonts w:ascii="Calibri" w:eastAsia="Times New Roman" w:hAnsi="Calibri" w:cs="Calibri"/>
          <w:b/>
          <w:bCs/>
        </w:rPr>
      </w:pPr>
      <w:r w:rsidRPr="008D139E">
        <w:rPr>
          <w:rFonts w:ascii="Calibri" w:eastAsia="Times New Roman" w:hAnsi="Calibri" w:cs="Calibri"/>
          <w:b/>
          <w:bCs/>
        </w:rPr>
        <w:t>Hazard s chutí i životností</w:t>
      </w:r>
    </w:p>
    <w:p w14:paraId="4712A6D6" w14:textId="0C36A999" w:rsidR="004B0733" w:rsidRPr="008D139E" w:rsidRDefault="004B0733" w:rsidP="004B0733">
      <w:pPr>
        <w:jc w:val="both"/>
        <w:rPr>
          <w:rFonts w:ascii="Calibri" w:eastAsia="Times New Roman" w:hAnsi="Calibri" w:cs="Calibri"/>
        </w:rPr>
      </w:pPr>
      <w:r w:rsidRPr="008D139E">
        <w:rPr>
          <w:rFonts w:ascii="Calibri" w:eastAsia="Times New Roman" w:hAnsi="Calibri" w:cs="Calibri"/>
        </w:rPr>
        <w:t xml:space="preserve">Zanedbaná údržba není jen estetickým problémem. Žluknoucí kávové oleje v mlýnku či </w:t>
      </w:r>
      <w:proofErr w:type="spellStart"/>
      <w:r w:rsidRPr="008D139E">
        <w:rPr>
          <w:rFonts w:ascii="Calibri" w:eastAsia="Times New Roman" w:hAnsi="Calibri" w:cs="Calibri"/>
        </w:rPr>
        <w:t>spařovací</w:t>
      </w:r>
      <w:proofErr w:type="spellEnd"/>
      <w:r w:rsidRPr="008D139E">
        <w:rPr>
          <w:rFonts w:ascii="Calibri" w:eastAsia="Times New Roman" w:hAnsi="Calibri" w:cs="Calibri"/>
        </w:rPr>
        <w:t xml:space="preserve"> hlavě přímo ovlivňují chemii extrakce a mění sladké tóny kávy v nepříjemnou trpkost. Pokud navíc ignorujete tvrdost vody, vnitřní ústrojí kávovaru se pomalu zanáší vodním kamenem, což vede k nestabilní teplotě, špatnému tlaku a v konečném důsledku k nevratnému poškození celého systému. Parní tryska zalepená zaschlým mlékem nejenže nevykouzlí jemnou </w:t>
      </w:r>
      <w:proofErr w:type="spellStart"/>
      <w:r w:rsidRPr="008D139E">
        <w:rPr>
          <w:rFonts w:ascii="Calibri" w:eastAsia="Times New Roman" w:hAnsi="Calibri" w:cs="Calibri"/>
        </w:rPr>
        <w:t>mikropěnu</w:t>
      </w:r>
      <w:proofErr w:type="spellEnd"/>
      <w:r w:rsidRPr="008D139E">
        <w:rPr>
          <w:rFonts w:ascii="Calibri" w:eastAsia="Times New Roman" w:hAnsi="Calibri" w:cs="Calibri"/>
        </w:rPr>
        <w:t xml:space="preserve">, ale stává se doslova domovem bakterií. </w:t>
      </w:r>
    </w:p>
    <w:p w14:paraId="2866815A" w14:textId="77777777" w:rsidR="00BA3C11" w:rsidRPr="008D139E" w:rsidRDefault="00BA3C11" w:rsidP="001E18AE">
      <w:pPr>
        <w:jc w:val="both"/>
        <w:rPr>
          <w:rFonts w:ascii="Calibri" w:eastAsia="Times New Roman" w:hAnsi="Calibri" w:cs="Calibri"/>
        </w:rPr>
      </w:pPr>
    </w:p>
    <w:p w14:paraId="739D5644" w14:textId="77777777" w:rsidR="004B0733" w:rsidRPr="008D139E" w:rsidRDefault="004B0733" w:rsidP="004B0733">
      <w:pPr>
        <w:jc w:val="both"/>
        <w:rPr>
          <w:rFonts w:ascii="Calibri" w:eastAsia="Times New Roman" w:hAnsi="Calibri" w:cs="Calibri"/>
          <w:b/>
          <w:bCs/>
        </w:rPr>
      </w:pPr>
      <w:r w:rsidRPr="008D139E">
        <w:rPr>
          <w:rFonts w:ascii="Calibri" w:eastAsia="Times New Roman" w:hAnsi="Calibri" w:cs="Calibri"/>
          <w:b/>
          <w:bCs/>
        </w:rPr>
        <w:t xml:space="preserve">Šest kroků k profesionálnímu výsledku se značkou </w:t>
      </w:r>
      <w:proofErr w:type="spellStart"/>
      <w:r w:rsidRPr="008D139E">
        <w:rPr>
          <w:rFonts w:ascii="Calibri" w:eastAsia="Times New Roman" w:hAnsi="Calibri" w:cs="Calibri"/>
          <w:b/>
          <w:bCs/>
        </w:rPr>
        <w:t>Sage</w:t>
      </w:r>
      <w:proofErr w:type="spellEnd"/>
    </w:p>
    <w:p w14:paraId="760363AA" w14:textId="77777777" w:rsidR="004B0733" w:rsidRDefault="004B0733" w:rsidP="004B0733">
      <w:pPr>
        <w:jc w:val="both"/>
        <w:rPr>
          <w:rFonts w:ascii="Calibri" w:eastAsia="Times New Roman" w:hAnsi="Calibri" w:cs="Calibri"/>
        </w:rPr>
      </w:pPr>
      <w:r w:rsidRPr="008D139E">
        <w:rPr>
          <w:rFonts w:ascii="Calibri" w:eastAsia="Times New Roman" w:hAnsi="Calibri" w:cs="Calibri"/>
        </w:rPr>
        <w:t xml:space="preserve">„Kondice stroje má na požadovaný výsledek značný vliv. Se zaneseným kávovarem prostě špičkové kávy nedosáhnete,“ vysvětluje Václav Mlčoch, kávový specialista značky </w:t>
      </w:r>
      <w:proofErr w:type="spellStart"/>
      <w:r w:rsidRPr="008D139E">
        <w:rPr>
          <w:rFonts w:ascii="Calibri" w:eastAsia="Times New Roman" w:hAnsi="Calibri" w:cs="Calibri"/>
        </w:rPr>
        <w:t>Sage</w:t>
      </w:r>
      <w:proofErr w:type="spellEnd"/>
      <w:r w:rsidRPr="008D139E">
        <w:rPr>
          <w:rFonts w:ascii="Calibri" w:eastAsia="Times New Roman" w:hAnsi="Calibri" w:cs="Calibri"/>
        </w:rPr>
        <w:t>. Údržba přitom nemusí být věda. Stačí se držet prověřeného postupu a používat správné nástroje:</w:t>
      </w:r>
    </w:p>
    <w:p w14:paraId="62743D13" w14:textId="77777777" w:rsidR="00C14D62" w:rsidRPr="008D139E" w:rsidRDefault="00C14D62" w:rsidP="004B0733">
      <w:pPr>
        <w:jc w:val="both"/>
        <w:rPr>
          <w:rFonts w:ascii="Calibri" w:eastAsia="Times New Roman" w:hAnsi="Calibri" w:cs="Calibri"/>
        </w:rPr>
      </w:pPr>
    </w:p>
    <w:p w14:paraId="231D2D5E" w14:textId="188348CE" w:rsidR="004B0733" w:rsidRDefault="004B0733" w:rsidP="004B0733">
      <w:pPr>
        <w:numPr>
          <w:ilvl w:val="0"/>
          <w:numId w:val="4"/>
        </w:numPr>
        <w:jc w:val="both"/>
        <w:rPr>
          <w:rFonts w:ascii="Calibri" w:hAnsi="Calibri" w:cs="Calibri"/>
        </w:rPr>
      </w:pPr>
      <w:r w:rsidRPr="008D139E">
        <w:rPr>
          <w:rFonts w:ascii="Calibri" w:eastAsia="Times New Roman" w:hAnsi="Calibri" w:cs="Calibri"/>
          <w:b/>
          <w:bCs/>
        </w:rPr>
        <w:t>Základem je čistá voda:</w:t>
      </w:r>
      <w:r w:rsidRPr="008D139E">
        <w:rPr>
          <w:rFonts w:ascii="Calibri" w:eastAsia="Times New Roman" w:hAnsi="Calibri" w:cs="Calibri"/>
        </w:rPr>
        <w:t xml:space="preserve"> </w:t>
      </w:r>
      <w:r w:rsidRPr="008D139E">
        <w:rPr>
          <w:rFonts w:ascii="Calibri" w:hAnsi="Calibri" w:cs="Calibri"/>
        </w:rPr>
        <w:t>Kvalita vody hraje při přípravě kávy zásadní roli. Výměnné vodní filtry zachycují nežádoucí látky, jako jsou chlór, těžké kovy či nadbytečné minerály. Filtrovaná voda nejen zlepšuje chuť kávy, ale zároveň chrání kávovar před usazováním vodního kamene. Filtr je doporučeno měnit přibližně každé tři měsíce nebo po přefiltrování stanoveného množství vody.</w:t>
      </w:r>
    </w:p>
    <w:p w14:paraId="3AB2EA2C" w14:textId="7A1DADD9" w:rsidR="00677BA2" w:rsidRPr="00677BA2" w:rsidRDefault="00677BA2" w:rsidP="00677BA2">
      <w:pPr>
        <w:pStyle w:val="Odstavecseseznamem"/>
        <w:jc w:val="both"/>
        <w:rPr>
          <w:i/>
          <w:iCs/>
        </w:rPr>
      </w:pPr>
      <w:r w:rsidRPr="00677BA2">
        <w:rPr>
          <w:b/>
          <w:bCs/>
          <w:i/>
          <w:iCs/>
        </w:rPr>
        <w:t xml:space="preserve">Tip </w:t>
      </w:r>
      <w:proofErr w:type="spellStart"/>
      <w:r w:rsidRPr="00677BA2">
        <w:rPr>
          <w:b/>
          <w:bCs/>
          <w:i/>
          <w:iCs/>
        </w:rPr>
        <w:t>Sage</w:t>
      </w:r>
      <w:proofErr w:type="spellEnd"/>
      <w:r w:rsidRPr="00677BA2">
        <w:rPr>
          <w:b/>
          <w:bCs/>
          <w:i/>
          <w:iCs/>
        </w:rPr>
        <w:t>:</w:t>
      </w:r>
      <w:r w:rsidRPr="00677BA2">
        <w:rPr>
          <w:i/>
          <w:iCs/>
        </w:rPr>
        <w:t xml:space="preserve"> </w:t>
      </w:r>
      <w:hyperlink r:id="rId8" w:history="1">
        <w:r w:rsidRPr="00677BA2">
          <w:rPr>
            <w:rStyle w:val="Hypertextovodkaz"/>
            <w:i/>
            <w:iCs/>
          </w:rPr>
          <w:t>Vodní filtr</w:t>
        </w:r>
      </w:hyperlink>
      <w:r w:rsidRPr="00677BA2">
        <w:rPr>
          <w:i/>
          <w:iCs/>
        </w:rPr>
        <w:t xml:space="preserve"> CLARIS vám dá jistotu, že voda pro přípravu vašeho šálku kávy bude vždy 100% čistá</w:t>
      </w:r>
      <w:r>
        <w:rPr>
          <w:i/>
          <w:iCs/>
        </w:rPr>
        <w:t>, cena 399 Kč</w:t>
      </w:r>
    </w:p>
    <w:p w14:paraId="7C61EBAC" w14:textId="77777777" w:rsidR="00C14D62" w:rsidRPr="008D139E" w:rsidRDefault="00C14D62" w:rsidP="00C14D62">
      <w:pPr>
        <w:ind w:left="720"/>
        <w:jc w:val="both"/>
        <w:rPr>
          <w:rFonts w:ascii="Calibri" w:hAnsi="Calibri" w:cs="Calibri"/>
        </w:rPr>
      </w:pPr>
    </w:p>
    <w:p w14:paraId="593480F6" w14:textId="48163DC1" w:rsidR="00C14D62" w:rsidRPr="00C14D62" w:rsidRDefault="004B0733" w:rsidP="00C14D62">
      <w:pPr>
        <w:numPr>
          <w:ilvl w:val="0"/>
          <w:numId w:val="4"/>
        </w:numPr>
        <w:jc w:val="both"/>
        <w:rPr>
          <w:rFonts w:ascii="Calibri" w:eastAsia="Times New Roman" w:hAnsi="Calibri" w:cs="Calibri"/>
        </w:rPr>
      </w:pPr>
      <w:r w:rsidRPr="008D139E">
        <w:rPr>
          <w:rFonts w:ascii="Calibri" w:eastAsia="Times New Roman" w:hAnsi="Calibri" w:cs="Calibri"/>
          <w:b/>
          <w:bCs/>
        </w:rPr>
        <w:t>Stop vodnímu kameni:</w:t>
      </w:r>
      <w:r w:rsidRPr="008D139E">
        <w:rPr>
          <w:rFonts w:ascii="Calibri" w:eastAsia="Times New Roman" w:hAnsi="Calibri" w:cs="Calibri"/>
        </w:rPr>
        <w:t xml:space="preserve"> </w:t>
      </w:r>
      <w:r w:rsidR="008D139E" w:rsidRPr="008D139E">
        <w:t>Vodní kámen negativně ovlivňuje ohřev vody i její průtok. Pravidelné odvápnění je proto nezbytné nejen pro chuť kávy, ale i pro technický stav přístroje. Speciální odvápňovací prostředek určený pro kávovary účinně odstraňuje minerální usazeniny, aniž by zatěžoval vnitřní komponenty. Ideální frekvence odvápnění se odvíjí od tvrdosti vody, obecně se však doporučuje alespoň dvakrát za rok.</w:t>
      </w:r>
    </w:p>
    <w:p w14:paraId="422F1D65" w14:textId="21570D85" w:rsidR="00C14D62" w:rsidRDefault="00C14D62" w:rsidP="00C14D62">
      <w:pPr>
        <w:ind w:left="720"/>
        <w:jc w:val="both"/>
        <w:rPr>
          <w:rFonts w:ascii="Calibri" w:eastAsia="Times New Roman" w:hAnsi="Calibri" w:cs="Calibri"/>
          <w:i/>
          <w:iCs/>
        </w:rPr>
      </w:pPr>
      <w:r w:rsidRPr="00C14D62">
        <w:rPr>
          <w:rFonts w:ascii="Calibri" w:eastAsia="Times New Roman" w:hAnsi="Calibri" w:cs="Calibri"/>
          <w:b/>
          <w:bCs/>
          <w:i/>
          <w:iCs/>
        </w:rPr>
        <w:t xml:space="preserve">Tip </w:t>
      </w:r>
      <w:proofErr w:type="spellStart"/>
      <w:r w:rsidRPr="00C14D62">
        <w:rPr>
          <w:rFonts w:ascii="Calibri" w:eastAsia="Times New Roman" w:hAnsi="Calibri" w:cs="Calibri"/>
          <w:b/>
          <w:bCs/>
          <w:i/>
          <w:iCs/>
        </w:rPr>
        <w:t>Sage</w:t>
      </w:r>
      <w:proofErr w:type="spellEnd"/>
      <w:r w:rsidRPr="00C14D62">
        <w:rPr>
          <w:rFonts w:ascii="Calibri" w:eastAsia="Times New Roman" w:hAnsi="Calibri" w:cs="Calibri"/>
          <w:b/>
          <w:bCs/>
          <w:i/>
          <w:iCs/>
        </w:rPr>
        <w:t>:</w:t>
      </w:r>
      <w:r w:rsidRPr="00C14D62">
        <w:rPr>
          <w:rFonts w:ascii="Calibri" w:eastAsia="Times New Roman" w:hAnsi="Calibri" w:cs="Calibri"/>
          <w:i/>
          <w:iCs/>
        </w:rPr>
        <w:t xml:space="preserve"> </w:t>
      </w:r>
      <w:hyperlink r:id="rId9" w:history="1">
        <w:r w:rsidRPr="00C14D62">
          <w:rPr>
            <w:rStyle w:val="Hypertextovodkaz"/>
            <w:rFonts w:ascii="Calibri" w:eastAsia="Times New Roman" w:hAnsi="Calibri" w:cs="Calibri"/>
            <w:i/>
            <w:iCs/>
          </w:rPr>
          <w:t>Odvápňovač</w:t>
        </w:r>
      </w:hyperlink>
      <w:r w:rsidRPr="00C14D62">
        <w:rPr>
          <w:rFonts w:ascii="Calibri" w:eastAsia="Times New Roman" w:hAnsi="Calibri" w:cs="Calibri"/>
          <w:i/>
          <w:iCs/>
        </w:rPr>
        <w:t xml:space="preserve"> </w:t>
      </w:r>
      <w:proofErr w:type="spellStart"/>
      <w:r w:rsidRPr="00C14D62">
        <w:rPr>
          <w:rFonts w:ascii="Calibri" w:eastAsia="Times New Roman" w:hAnsi="Calibri" w:cs="Calibri"/>
          <w:i/>
          <w:iCs/>
        </w:rPr>
        <w:t>the</w:t>
      </w:r>
      <w:proofErr w:type="spellEnd"/>
      <w:r w:rsidRPr="00C14D62">
        <w:rPr>
          <w:rFonts w:ascii="Calibri" w:eastAsia="Times New Roman" w:hAnsi="Calibri" w:cs="Calibri"/>
          <w:i/>
          <w:iCs/>
        </w:rPr>
        <w:t xml:space="preserve"> </w:t>
      </w:r>
      <w:proofErr w:type="spellStart"/>
      <w:r w:rsidRPr="00C14D62">
        <w:rPr>
          <w:rFonts w:ascii="Calibri" w:eastAsia="Times New Roman" w:hAnsi="Calibri" w:cs="Calibri"/>
          <w:i/>
          <w:iCs/>
        </w:rPr>
        <w:t>Machine</w:t>
      </w:r>
      <w:proofErr w:type="spellEnd"/>
      <w:r w:rsidRPr="00C14D62">
        <w:rPr>
          <w:rFonts w:ascii="Calibri" w:eastAsia="Times New Roman" w:hAnsi="Calibri" w:cs="Calibri"/>
          <w:i/>
          <w:iCs/>
        </w:rPr>
        <w:t xml:space="preserve"> </w:t>
      </w:r>
      <w:proofErr w:type="spellStart"/>
      <w:r w:rsidRPr="00C14D62">
        <w:rPr>
          <w:rFonts w:ascii="Calibri" w:eastAsia="Times New Roman" w:hAnsi="Calibri" w:cs="Calibri"/>
          <w:i/>
          <w:iCs/>
        </w:rPr>
        <w:t>Descaler</w:t>
      </w:r>
      <w:proofErr w:type="spellEnd"/>
      <w:r w:rsidRPr="00C14D62">
        <w:rPr>
          <w:rFonts w:ascii="Calibri" w:eastAsia="Times New Roman" w:hAnsi="Calibri" w:cs="Calibri"/>
          <w:i/>
          <w:iCs/>
        </w:rPr>
        <w:t>™ na páková espressa</w:t>
      </w:r>
      <w:r>
        <w:rPr>
          <w:rFonts w:ascii="Calibri" w:eastAsia="Times New Roman" w:hAnsi="Calibri" w:cs="Calibri"/>
          <w:i/>
          <w:iCs/>
        </w:rPr>
        <w:t>, cena: 899 Kč</w:t>
      </w:r>
    </w:p>
    <w:p w14:paraId="31854764" w14:textId="77777777" w:rsidR="00C14D62" w:rsidRPr="00C14D62" w:rsidRDefault="00C14D62" w:rsidP="00C14D62">
      <w:pPr>
        <w:ind w:left="720"/>
        <w:jc w:val="both"/>
        <w:rPr>
          <w:rFonts w:ascii="Calibri" w:eastAsia="Times New Roman" w:hAnsi="Calibri" w:cs="Calibri"/>
          <w:i/>
          <w:iCs/>
        </w:rPr>
      </w:pPr>
    </w:p>
    <w:p w14:paraId="0FFC5E00" w14:textId="281502B0" w:rsidR="00C14D62" w:rsidRPr="00C14D62" w:rsidRDefault="004B0733" w:rsidP="00C14D62">
      <w:pPr>
        <w:numPr>
          <w:ilvl w:val="0"/>
          <w:numId w:val="4"/>
        </w:numPr>
        <w:jc w:val="both"/>
      </w:pPr>
      <w:r w:rsidRPr="00C14D62">
        <w:rPr>
          <w:rFonts w:ascii="Calibri" w:eastAsia="Times New Roman" w:hAnsi="Calibri" w:cs="Calibri"/>
          <w:b/>
          <w:bCs/>
        </w:rPr>
        <w:t xml:space="preserve">Hygiena </w:t>
      </w:r>
      <w:r w:rsidR="00BB797B">
        <w:rPr>
          <w:rFonts w:ascii="Calibri" w:eastAsia="Times New Roman" w:hAnsi="Calibri" w:cs="Calibri"/>
          <w:b/>
          <w:bCs/>
        </w:rPr>
        <w:t>parní trysky</w:t>
      </w:r>
      <w:r w:rsidRPr="00C14D62">
        <w:rPr>
          <w:rFonts w:ascii="Calibri" w:eastAsia="Times New Roman" w:hAnsi="Calibri" w:cs="Calibri"/>
          <w:b/>
          <w:bCs/>
        </w:rPr>
        <w:t>:</w:t>
      </w:r>
      <w:r w:rsidRPr="00C14D62">
        <w:rPr>
          <w:rFonts w:ascii="Calibri" w:eastAsia="Times New Roman" w:hAnsi="Calibri" w:cs="Calibri"/>
        </w:rPr>
        <w:t xml:space="preserve"> </w:t>
      </w:r>
      <w:r w:rsidR="008D139E" w:rsidRPr="008D139E">
        <w:t xml:space="preserve">Parní tryska přichází do přímého kontaktu s mlékem, jehož bílkoviny a tuky se snadno usazují. Základní očistu je vhodné provádět po každém použití, důkladnější </w:t>
      </w:r>
      <w:r w:rsidR="008D139E" w:rsidRPr="008D139E">
        <w:lastRenderedPageBreak/>
        <w:t>čištění pak pomocí speciálního čisticího prostředku na trysky. Ten pomáhá udržet trysku hygienicky čistou a zajišťuje správnou funkci páry pro jemnou a stabilní mléčnou pěnu.</w:t>
      </w:r>
    </w:p>
    <w:p w14:paraId="2806F97A" w14:textId="70D6416B" w:rsidR="00C14D62" w:rsidRDefault="00C14D62" w:rsidP="00C14D62">
      <w:pPr>
        <w:ind w:left="720"/>
        <w:jc w:val="both"/>
        <w:rPr>
          <w:i/>
          <w:iCs/>
        </w:rPr>
      </w:pPr>
      <w:r w:rsidRPr="00C14D62">
        <w:rPr>
          <w:b/>
          <w:bCs/>
          <w:i/>
          <w:iCs/>
        </w:rPr>
        <w:t xml:space="preserve">Tip </w:t>
      </w:r>
      <w:proofErr w:type="spellStart"/>
      <w:r w:rsidRPr="00C14D62">
        <w:rPr>
          <w:b/>
          <w:bCs/>
          <w:i/>
          <w:iCs/>
        </w:rPr>
        <w:t>Sage</w:t>
      </w:r>
      <w:proofErr w:type="spellEnd"/>
      <w:r w:rsidRPr="00C14D62">
        <w:rPr>
          <w:i/>
          <w:iCs/>
        </w:rPr>
        <w:t xml:space="preserve">: </w:t>
      </w:r>
      <w:hyperlink r:id="rId10" w:history="1">
        <w:r>
          <w:rPr>
            <w:rStyle w:val="Hypertextovodkaz"/>
            <w:i/>
            <w:iCs/>
          </w:rPr>
          <w:t>Čistič trysky</w:t>
        </w:r>
      </w:hyperlink>
      <w:r w:rsidRPr="00C14D62">
        <w:rPr>
          <w:i/>
          <w:iCs/>
        </w:rPr>
        <w:t xml:space="preserve"> </w:t>
      </w:r>
      <w:proofErr w:type="spellStart"/>
      <w:r w:rsidRPr="00C14D62">
        <w:rPr>
          <w:i/>
          <w:iCs/>
        </w:rPr>
        <w:t>the</w:t>
      </w:r>
      <w:proofErr w:type="spellEnd"/>
      <w:r w:rsidRPr="00C14D62">
        <w:rPr>
          <w:i/>
          <w:iCs/>
        </w:rPr>
        <w:t xml:space="preserve"> </w:t>
      </w:r>
      <w:proofErr w:type="spellStart"/>
      <w:r w:rsidRPr="00C14D62">
        <w:rPr>
          <w:i/>
          <w:iCs/>
        </w:rPr>
        <w:t>Steam</w:t>
      </w:r>
      <w:proofErr w:type="spellEnd"/>
      <w:r w:rsidRPr="00C14D62">
        <w:rPr>
          <w:i/>
          <w:iCs/>
        </w:rPr>
        <w:t xml:space="preserve"> Wand </w:t>
      </w:r>
      <w:proofErr w:type="spellStart"/>
      <w:r w:rsidRPr="00C14D62">
        <w:rPr>
          <w:i/>
          <w:iCs/>
        </w:rPr>
        <w:t>Cleaner</w:t>
      </w:r>
      <w:proofErr w:type="spellEnd"/>
      <w:r w:rsidRPr="00C14D62">
        <w:rPr>
          <w:i/>
          <w:iCs/>
        </w:rPr>
        <w:t xml:space="preserve"> na páková espressa, cena 699 Kč</w:t>
      </w:r>
    </w:p>
    <w:p w14:paraId="169B10A1" w14:textId="77777777" w:rsidR="00677BA2" w:rsidRPr="00C14D62" w:rsidRDefault="00677BA2" w:rsidP="00C14D62">
      <w:pPr>
        <w:ind w:left="720"/>
        <w:jc w:val="both"/>
        <w:rPr>
          <w:i/>
          <w:iCs/>
        </w:rPr>
      </w:pPr>
    </w:p>
    <w:p w14:paraId="4A49039F" w14:textId="20C38790" w:rsidR="00677BA2" w:rsidRPr="00677BA2" w:rsidRDefault="004B0733" w:rsidP="00677BA2">
      <w:pPr>
        <w:numPr>
          <w:ilvl w:val="0"/>
          <w:numId w:val="4"/>
        </w:numPr>
        <w:jc w:val="both"/>
        <w:rPr>
          <w:rFonts w:ascii="Calibri" w:hAnsi="Calibri" w:cs="Calibri"/>
        </w:rPr>
      </w:pPr>
      <w:r w:rsidRPr="008D139E">
        <w:rPr>
          <w:rFonts w:ascii="Calibri" w:eastAsia="Times New Roman" w:hAnsi="Calibri" w:cs="Calibri"/>
          <w:b/>
          <w:bCs/>
        </w:rPr>
        <w:t>Čistá hlava, čistá chuť:</w:t>
      </w:r>
      <w:r w:rsidRPr="008D139E">
        <w:rPr>
          <w:rFonts w:ascii="Calibri" w:eastAsia="Times New Roman" w:hAnsi="Calibri" w:cs="Calibri"/>
        </w:rPr>
        <w:t xml:space="preserve"> </w:t>
      </w:r>
      <w:proofErr w:type="spellStart"/>
      <w:r w:rsidR="008D139E" w:rsidRPr="008D139E">
        <w:rPr>
          <w:rFonts w:ascii="Calibri" w:hAnsi="Calibri" w:cs="Calibri"/>
        </w:rPr>
        <w:t>Spařovací</w:t>
      </w:r>
      <w:proofErr w:type="spellEnd"/>
      <w:r w:rsidR="008D139E" w:rsidRPr="008D139E">
        <w:rPr>
          <w:rFonts w:ascii="Calibri" w:hAnsi="Calibri" w:cs="Calibri"/>
        </w:rPr>
        <w:t xml:space="preserve"> hlava je místem, kde dochází k extrakci kávy. Usazené oleje a zbytky namleté kávy mohou výrazně ovlivnit chuť výsledného espressa. Pravidelné čištění pomocí čisticích tablet určených pro </w:t>
      </w:r>
      <w:proofErr w:type="spellStart"/>
      <w:r w:rsidR="008D139E" w:rsidRPr="008D139E">
        <w:rPr>
          <w:rFonts w:ascii="Calibri" w:hAnsi="Calibri" w:cs="Calibri"/>
        </w:rPr>
        <w:t>spařovací</w:t>
      </w:r>
      <w:proofErr w:type="spellEnd"/>
      <w:r w:rsidR="008D139E" w:rsidRPr="008D139E">
        <w:rPr>
          <w:rFonts w:ascii="Calibri" w:hAnsi="Calibri" w:cs="Calibri"/>
        </w:rPr>
        <w:t xml:space="preserve"> jednotky pomáhá zachovat chuťovou čistotu a správný průtok vody.</w:t>
      </w:r>
    </w:p>
    <w:p w14:paraId="03C7F170" w14:textId="704E3BC2" w:rsidR="00C14D62" w:rsidRDefault="00C14D62" w:rsidP="00C14D62">
      <w:pPr>
        <w:ind w:left="720"/>
        <w:jc w:val="both"/>
        <w:rPr>
          <w:rFonts w:ascii="Calibri" w:hAnsi="Calibri" w:cs="Calibri"/>
          <w:i/>
          <w:iCs/>
        </w:rPr>
      </w:pPr>
      <w:r w:rsidRPr="00C14D62">
        <w:rPr>
          <w:rFonts w:ascii="Calibri" w:hAnsi="Calibri" w:cs="Calibri"/>
          <w:b/>
          <w:bCs/>
          <w:i/>
          <w:iCs/>
        </w:rPr>
        <w:t xml:space="preserve">Tip </w:t>
      </w:r>
      <w:proofErr w:type="spellStart"/>
      <w:r w:rsidRPr="00C14D62">
        <w:rPr>
          <w:rFonts w:ascii="Calibri" w:hAnsi="Calibri" w:cs="Calibri"/>
          <w:b/>
          <w:bCs/>
          <w:i/>
          <w:iCs/>
        </w:rPr>
        <w:t>Sage</w:t>
      </w:r>
      <w:proofErr w:type="spellEnd"/>
      <w:r w:rsidRPr="00C14D62">
        <w:rPr>
          <w:rFonts w:ascii="Calibri" w:hAnsi="Calibri" w:cs="Calibri"/>
          <w:b/>
          <w:bCs/>
          <w:i/>
          <w:iCs/>
        </w:rPr>
        <w:t xml:space="preserve">: </w:t>
      </w:r>
      <w:hyperlink r:id="rId11" w:history="1">
        <w:r w:rsidRPr="00C14D62">
          <w:rPr>
            <w:rStyle w:val="Hypertextovodkaz"/>
            <w:rFonts w:ascii="Calibri" w:hAnsi="Calibri" w:cs="Calibri"/>
            <w:i/>
            <w:iCs/>
          </w:rPr>
          <w:t>Čistič jednotky</w:t>
        </w:r>
      </w:hyperlink>
      <w:r w:rsidRPr="00C14D62">
        <w:rPr>
          <w:rFonts w:ascii="Calibri" w:hAnsi="Calibri" w:cs="Calibri"/>
          <w:i/>
          <w:iCs/>
        </w:rPr>
        <w:t xml:space="preserve"> </w:t>
      </w:r>
      <w:proofErr w:type="spellStart"/>
      <w:r w:rsidRPr="00C14D62">
        <w:rPr>
          <w:rFonts w:ascii="Calibri" w:hAnsi="Calibri" w:cs="Calibri"/>
          <w:i/>
          <w:iCs/>
        </w:rPr>
        <w:t>the</w:t>
      </w:r>
      <w:proofErr w:type="spellEnd"/>
      <w:r w:rsidRPr="00C14D62">
        <w:rPr>
          <w:rFonts w:ascii="Calibri" w:hAnsi="Calibri" w:cs="Calibri"/>
          <w:i/>
          <w:iCs/>
        </w:rPr>
        <w:t xml:space="preserve"> Group </w:t>
      </w:r>
      <w:proofErr w:type="spellStart"/>
      <w:r w:rsidRPr="00C14D62">
        <w:rPr>
          <w:rFonts w:ascii="Calibri" w:hAnsi="Calibri" w:cs="Calibri"/>
          <w:i/>
          <w:iCs/>
        </w:rPr>
        <w:t>Head</w:t>
      </w:r>
      <w:proofErr w:type="spellEnd"/>
      <w:r w:rsidRPr="00C14D62">
        <w:rPr>
          <w:rFonts w:ascii="Calibri" w:hAnsi="Calibri" w:cs="Calibri"/>
          <w:i/>
          <w:iCs/>
        </w:rPr>
        <w:t xml:space="preserve"> </w:t>
      </w:r>
      <w:proofErr w:type="spellStart"/>
      <w:r w:rsidRPr="00C14D62">
        <w:rPr>
          <w:rFonts w:ascii="Calibri" w:hAnsi="Calibri" w:cs="Calibri"/>
          <w:i/>
          <w:iCs/>
        </w:rPr>
        <w:t>Cleaner</w:t>
      </w:r>
      <w:proofErr w:type="spellEnd"/>
      <w:r w:rsidRPr="00C14D62">
        <w:rPr>
          <w:rFonts w:ascii="Calibri" w:hAnsi="Calibri" w:cs="Calibri"/>
          <w:i/>
          <w:iCs/>
        </w:rPr>
        <w:t xml:space="preserve"> na páková espressa, cena 649 Kč</w:t>
      </w:r>
    </w:p>
    <w:p w14:paraId="5AC61C24" w14:textId="77777777" w:rsidR="00677BA2" w:rsidRPr="00C14D62" w:rsidRDefault="00677BA2" w:rsidP="00C14D62">
      <w:pPr>
        <w:ind w:left="720"/>
        <w:jc w:val="both"/>
        <w:rPr>
          <w:rFonts w:ascii="Calibri" w:hAnsi="Calibri" w:cs="Calibri"/>
          <w:b/>
          <w:bCs/>
          <w:i/>
          <w:iCs/>
        </w:rPr>
      </w:pPr>
    </w:p>
    <w:p w14:paraId="24687F9C" w14:textId="32336B9E" w:rsidR="004B0733" w:rsidRPr="008D139E" w:rsidRDefault="004B0733" w:rsidP="004B0733">
      <w:pPr>
        <w:numPr>
          <w:ilvl w:val="0"/>
          <w:numId w:val="4"/>
        </w:numPr>
        <w:jc w:val="both"/>
        <w:rPr>
          <w:rFonts w:ascii="Calibri" w:eastAsia="Times New Roman" w:hAnsi="Calibri" w:cs="Calibri"/>
        </w:rPr>
      </w:pPr>
      <w:r w:rsidRPr="008D139E">
        <w:rPr>
          <w:rFonts w:ascii="Calibri" w:eastAsia="Times New Roman" w:hAnsi="Calibri" w:cs="Calibri"/>
          <w:b/>
          <w:bCs/>
        </w:rPr>
        <w:t>Péče o mlýnek a páku:</w:t>
      </w:r>
      <w:r w:rsidRPr="008D139E">
        <w:rPr>
          <w:rFonts w:ascii="Calibri" w:eastAsia="Times New Roman" w:hAnsi="Calibri" w:cs="Calibri"/>
        </w:rPr>
        <w:t xml:space="preserve"> Po každé kávě páku otřete a propláchněte sítko. Samotný mlýnek vyžaduje kompletní vyčištění jednou měsíčně (v létě i častěji), aby v něm nezůstávala žluknoucí mastnota z kávových zrn. </w:t>
      </w:r>
    </w:p>
    <w:p w14:paraId="364216C8" w14:textId="77777777" w:rsidR="008D139E" w:rsidRDefault="008D139E" w:rsidP="001E18AE">
      <w:pPr>
        <w:jc w:val="both"/>
      </w:pPr>
    </w:p>
    <w:p w14:paraId="768838D3" w14:textId="5B0DAA10" w:rsidR="004B0733" w:rsidRPr="008D139E" w:rsidRDefault="008D139E" w:rsidP="001E18AE">
      <w:pPr>
        <w:jc w:val="both"/>
        <w:rPr>
          <w:rFonts w:ascii="Calibri" w:eastAsia="Times New Roman" w:hAnsi="Calibri" w:cs="Calibri"/>
        </w:rPr>
      </w:pPr>
      <w:r>
        <w:t>Správná péče o pákový kávovar není otázkou složité techniky, ale spíše pravidelnosti a použití vhodných prostředků. Výsledkem je nejen delší životnost přístroje, ale především konzistentní kvalita kávy, která odpovídá jeho potenciálu. Protože dobrá káva začíná u detailů – a ty se vyplatí nepodceňovat.</w:t>
      </w:r>
    </w:p>
    <w:p w14:paraId="655A8042" w14:textId="77777777" w:rsidR="00C14D62" w:rsidRDefault="00C14D62" w:rsidP="00C854D6">
      <w:pPr>
        <w:jc w:val="both"/>
        <w:rPr>
          <w:rFonts w:ascii="Calibri" w:eastAsia="Times New Roman" w:hAnsi="Calibri" w:cs="Calibri"/>
          <w:b/>
          <w:bCs/>
          <w:sz w:val="18"/>
          <w:szCs w:val="18"/>
        </w:rPr>
      </w:pPr>
    </w:p>
    <w:p w14:paraId="37B4E4F8" w14:textId="77777777" w:rsidR="00C14D62" w:rsidRDefault="00C14D62" w:rsidP="00C854D6">
      <w:pPr>
        <w:jc w:val="both"/>
        <w:rPr>
          <w:rFonts w:ascii="Calibri" w:eastAsia="Times New Roman" w:hAnsi="Calibri" w:cs="Calibri"/>
          <w:b/>
          <w:bCs/>
          <w:sz w:val="18"/>
          <w:szCs w:val="18"/>
        </w:rPr>
      </w:pPr>
    </w:p>
    <w:p w14:paraId="4C2634A5" w14:textId="77777777" w:rsidR="00C14D62" w:rsidRPr="008D139E" w:rsidRDefault="00C14D62" w:rsidP="00C854D6">
      <w:pPr>
        <w:jc w:val="both"/>
        <w:rPr>
          <w:rFonts w:ascii="Calibri" w:eastAsia="Times New Roman" w:hAnsi="Calibri" w:cs="Calibri"/>
          <w:b/>
          <w:bCs/>
          <w:sz w:val="18"/>
          <w:szCs w:val="18"/>
        </w:rPr>
      </w:pPr>
    </w:p>
    <w:p w14:paraId="7E5BD82F" w14:textId="2A1C362F" w:rsidR="00C854D6" w:rsidRPr="008D139E" w:rsidRDefault="00C854D6" w:rsidP="00C854D6">
      <w:pPr>
        <w:jc w:val="both"/>
        <w:rPr>
          <w:rFonts w:ascii="Calibri" w:eastAsia="Times New Roman" w:hAnsi="Calibri" w:cs="Calibri"/>
          <w:sz w:val="18"/>
          <w:szCs w:val="18"/>
          <w:lang w:eastAsia="cs-CZ"/>
        </w:rPr>
      </w:pPr>
      <w:r w:rsidRPr="008D139E">
        <w:rPr>
          <w:rFonts w:ascii="Calibri" w:eastAsia="Times New Roman" w:hAnsi="Calibri" w:cs="Calibri"/>
          <w:b/>
          <w:bCs/>
          <w:sz w:val="18"/>
          <w:szCs w:val="18"/>
        </w:rPr>
        <w:t xml:space="preserve">O značce </w:t>
      </w:r>
      <w:proofErr w:type="spellStart"/>
      <w:r w:rsidRPr="008D139E">
        <w:rPr>
          <w:rFonts w:ascii="Calibri" w:eastAsia="Times New Roman" w:hAnsi="Calibri" w:cs="Calibri"/>
          <w:b/>
          <w:bCs/>
          <w:sz w:val="18"/>
          <w:szCs w:val="18"/>
        </w:rPr>
        <w:t>Sage</w:t>
      </w:r>
      <w:proofErr w:type="spellEnd"/>
      <w:r w:rsidRPr="008D139E">
        <w:rPr>
          <w:rFonts w:ascii="Calibri" w:eastAsia="Times New Roman" w:hAnsi="Calibri" w:cs="Calibri"/>
          <w:b/>
          <w:bCs/>
          <w:sz w:val="18"/>
          <w:szCs w:val="18"/>
        </w:rPr>
        <w:t xml:space="preserve">: </w:t>
      </w:r>
    </w:p>
    <w:p w14:paraId="24817BB6" w14:textId="77777777" w:rsidR="00C854D6" w:rsidRPr="008D139E" w:rsidRDefault="00C854D6" w:rsidP="00C854D6">
      <w:pPr>
        <w:jc w:val="both"/>
        <w:rPr>
          <w:rFonts w:ascii="Calibri" w:eastAsia="Times New Roman" w:hAnsi="Calibri" w:cs="Calibri"/>
          <w:sz w:val="18"/>
          <w:szCs w:val="18"/>
          <w:lang w:eastAsia="ar-SA"/>
        </w:rPr>
      </w:pPr>
      <w:proofErr w:type="spellStart"/>
      <w:r w:rsidRPr="008D139E">
        <w:rPr>
          <w:rFonts w:ascii="Calibri" w:eastAsia="Times New Roman" w:hAnsi="Calibri" w:cs="Calibri"/>
          <w:sz w:val="18"/>
          <w:szCs w:val="18"/>
        </w:rPr>
        <w:t>Sage</w:t>
      </w:r>
      <w:proofErr w:type="spellEnd"/>
      <w:r w:rsidRPr="008D139E">
        <w:rPr>
          <w:rFonts w:ascii="Calibri" w:eastAsia="Times New Roman" w:hAnsi="Calibri" w:cs="Calibri"/>
          <w:sz w:val="18"/>
          <w:szCs w:val="18"/>
        </w:rPr>
        <w:t xml:space="preserve"> je evropskou značkou společnosti </w:t>
      </w:r>
      <w:proofErr w:type="spellStart"/>
      <w:r w:rsidRPr="008D139E">
        <w:rPr>
          <w:rFonts w:ascii="Calibri" w:eastAsia="Times New Roman" w:hAnsi="Calibri" w:cs="Calibri"/>
          <w:sz w:val="18"/>
          <w:szCs w:val="18"/>
        </w:rPr>
        <w:t>Breville</w:t>
      </w:r>
      <w:proofErr w:type="spellEnd"/>
      <w:r w:rsidRPr="008D139E">
        <w:rPr>
          <w:rFonts w:ascii="Calibri" w:eastAsia="Times New Roman" w:hAnsi="Calibri" w:cs="Calibri"/>
          <w:sz w:val="18"/>
          <w:szCs w:val="18"/>
        </w:rPr>
        <w:t xml:space="preserve">, jejíž produkty se prodávají ve více než 50 zemích světa. Australská </w:t>
      </w:r>
      <w:proofErr w:type="spellStart"/>
      <w:r w:rsidRPr="008D139E">
        <w:rPr>
          <w:rFonts w:ascii="Calibri" w:eastAsia="Times New Roman" w:hAnsi="Calibri" w:cs="Calibri"/>
          <w:sz w:val="18"/>
          <w:szCs w:val="18"/>
        </w:rPr>
        <w:t>Breville</w:t>
      </w:r>
      <w:proofErr w:type="spellEnd"/>
      <w:r w:rsidRPr="008D139E">
        <w:rPr>
          <w:rFonts w:ascii="Calibri" w:eastAsia="Times New Roman" w:hAnsi="Calibri" w:cs="Calibri"/>
          <w:sz w:val="18"/>
          <w:szCs w:val="18"/>
        </w:rPr>
        <w:t xml:space="preserve"> </w:t>
      </w:r>
      <w:proofErr w:type="spellStart"/>
      <w:r w:rsidRPr="008D139E">
        <w:rPr>
          <w:rFonts w:ascii="Calibri" w:eastAsia="Times New Roman" w:hAnsi="Calibri" w:cs="Calibri"/>
          <w:sz w:val="18"/>
          <w:szCs w:val="18"/>
        </w:rPr>
        <w:t>Groupe</w:t>
      </w:r>
      <w:proofErr w:type="spellEnd"/>
      <w:r w:rsidRPr="008D139E">
        <w:rPr>
          <w:rFonts w:ascii="Calibri" w:eastAsia="Times New Roman" w:hAnsi="Calibri" w:cs="Calibr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8D139E">
        <w:rPr>
          <w:rFonts w:ascii="Calibri" w:eastAsia="Times New Roman" w:hAnsi="Calibri" w:cs="Calibri"/>
          <w:sz w:val="18"/>
          <w:szCs w:val="18"/>
        </w:rPr>
        <w:t>Brevillu</w:t>
      </w:r>
      <w:proofErr w:type="spellEnd"/>
      <w:r w:rsidRPr="008D139E">
        <w:rPr>
          <w:rFonts w:ascii="Calibri" w:eastAsia="Times New Roman" w:hAnsi="Calibri" w:cs="Calibr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1673B9AE" w14:textId="77777777" w:rsidR="00C854D6" w:rsidRPr="008D139E" w:rsidRDefault="00C854D6" w:rsidP="00C854D6">
      <w:pPr>
        <w:spacing w:after="0"/>
        <w:jc w:val="both"/>
        <w:rPr>
          <w:rFonts w:ascii="Calibri" w:eastAsia="Times New Roman" w:hAnsi="Calibri" w:cs="Calibri"/>
          <w:sz w:val="18"/>
          <w:szCs w:val="18"/>
        </w:rPr>
      </w:pPr>
      <w:r w:rsidRPr="008D139E">
        <w:rPr>
          <w:rFonts w:ascii="Calibri" w:eastAsia="Times New Roman" w:hAnsi="Calibri" w:cs="Calibri"/>
          <w:sz w:val="18"/>
          <w:szCs w:val="18"/>
        </w:rPr>
        <w:t xml:space="preserve">Na český trh značka </w:t>
      </w:r>
      <w:proofErr w:type="spellStart"/>
      <w:r w:rsidRPr="008D139E">
        <w:rPr>
          <w:rFonts w:ascii="Calibri" w:eastAsia="Times New Roman" w:hAnsi="Calibri" w:cs="Calibri"/>
          <w:sz w:val="18"/>
          <w:szCs w:val="18"/>
        </w:rPr>
        <w:t>Sage</w:t>
      </w:r>
      <w:proofErr w:type="spellEnd"/>
      <w:r w:rsidRPr="008D139E">
        <w:rPr>
          <w:rFonts w:ascii="Calibri" w:eastAsia="Times New Roman" w:hAnsi="Calibri" w:cs="Calibri"/>
          <w:sz w:val="18"/>
          <w:szCs w:val="18"/>
        </w:rPr>
        <w:t xml:space="preserve"> vstoupila v roce 2018 a postupně na něj uvede produkty zaměřené na přípravu kávy – espressa, mlýnky, pěniče; grilování – grily, smoking </w:t>
      </w:r>
      <w:proofErr w:type="spellStart"/>
      <w:r w:rsidRPr="008D139E">
        <w:rPr>
          <w:rFonts w:ascii="Calibri" w:eastAsia="Times New Roman" w:hAnsi="Calibri" w:cs="Calibri"/>
          <w:sz w:val="18"/>
          <w:szCs w:val="18"/>
        </w:rPr>
        <w:t>gun</w:t>
      </w:r>
      <w:proofErr w:type="spellEnd"/>
      <w:r w:rsidRPr="008D139E">
        <w:rPr>
          <w:rFonts w:ascii="Calibri" w:eastAsia="Times New Roman" w:hAnsi="Calibri" w:cs="Calibri"/>
          <w:sz w:val="18"/>
          <w:szCs w:val="18"/>
        </w:rPr>
        <w:t xml:space="preserve">; </w:t>
      </w:r>
      <w:proofErr w:type="spellStart"/>
      <w:r w:rsidRPr="008D139E">
        <w:rPr>
          <w:rFonts w:ascii="Calibri" w:eastAsia="Times New Roman" w:hAnsi="Calibri" w:cs="Calibri"/>
          <w:sz w:val="18"/>
          <w:szCs w:val="18"/>
        </w:rPr>
        <w:t>odšťavňování</w:t>
      </w:r>
      <w:proofErr w:type="spellEnd"/>
      <w:r w:rsidRPr="008D139E">
        <w:rPr>
          <w:rFonts w:ascii="Calibri" w:eastAsia="Times New Roman" w:hAnsi="Calibri" w:cs="Calibri"/>
          <w:sz w:val="18"/>
          <w:szCs w:val="18"/>
        </w:rPr>
        <w:t xml:space="preserve"> – odšťavňovače, smoothie nebo přípravu potravin – roboty, mixéry, food procesory. </w:t>
      </w:r>
      <w:r w:rsidRPr="008D139E">
        <w:rPr>
          <w:rFonts w:ascii="Calibri" w:hAnsi="Calibri" w:cs="Calibri"/>
          <w:sz w:val="18"/>
          <w:szCs w:val="18"/>
        </w:rPr>
        <w:t xml:space="preserve">Díky vlastnímu návrhu a náročnému testování bude možné u všech spotřebičů rozšířit záruku na tři roky. </w:t>
      </w:r>
      <w:r w:rsidRPr="008D139E">
        <w:rPr>
          <w:rFonts w:ascii="Calibri" w:eastAsia="Times New Roman" w:hAnsi="Calibri" w:cs="Calibri"/>
          <w:sz w:val="18"/>
          <w:szCs w:val="18"/>
        </w:rPr>
        <w:t xml:space="preserve">Pro Českou republiku, Slovensko, Maďarsko a Polsko značku </w:t>
      </w:r>
      <w:proofErr w:type="spellStart"/>
      <w:r w:rsidRPr="008D139E">
        <w:rPr>
          <w:rFonts w:ascii="Calibri" w:eastAsia="Times New Roman" w:hAnsi="Calibri" w:cs="Calibri"/>
          <w:sz w:val="18"/>
          <w:szCs w:val="18"/>
        </w:rPr>
        <w:t>Sage</w:t>
      </w:r>
      <w:proofErr w:type="spellEnd"/>
      <w:r w:rsidRPr="008D139E">
        <w:rPr>
          <w:rFonts w:ascii="Calibri" w:eastAsia="Times New Roman" w:hAnsi="Calibri" w:cs="Calibri"/>
          <w:sz w:val="18"/>
          <w:szCs w:val="18"/>
        </w:rPr>
        <w:t xml:space="preserve"> zastupuje exkluzivně společnost Fast ČR, patřící mezi největší regionální distributory domácích spotřebičů.</w:t>
      </w:r>
    </w:p>
    <w:p w14:paraId="70A70367" w14:textId="77777777" w:rsidR="00C854D6" w:rsidRPr="008D139E" w:rsidRDefault="00C854D6" w:rsidP="00C854D6">
      <w:pPr>
        <w:spacing w:after="0"/>
        <w:jc w:val="both"/>
        <w:rPr>
          <w:rFonts w:ascii="Calibri" w:hAnsi="Calibri" w:cs="Calibri"/>
          <w:sz w:val="18"/>
          <w:szCs w:val="18"/>
        </w:rPr>
      </w:pPr>
    </w:p>
    <w:p w14:paraId="523A734A" w14:textId="77777777" w:rsidR="00C854D6" w:rsidRPr="008D139E" w:rsidRDefault="00C854D6" w:rsidP="00C854D6">
      <w:pPr>
        <w:spacing w:after="0"/>
        <w:jc w:val="both"/>
        <w:rPr>
          <w:rFonts w:ascii="Calibri" w:eastAsia="Calibri" w:hAnsi="Calibri" w:cs="Calibri"/>
          <w:sz w:val="18"/>
          <w:szCs w:val="18"/>
        </w:rPr>
      </w:pPr>
      <w:r w:rsidRPr="008D139E">
        <w:rPr>
          <w:rFonts w:ascii="Calibri" w:hAnsi="Calibri" w:cs="Calibri"/>
          <w:sz w:val="18"/>
          <w:szCs w:val="18"/>
        </w:rPr>
        <w:t xml:space="preserve">Pro další informace a novinky navštivte adresu </w:t>
      </w:r>
      <w:hyperlink r:id="rId12">
        <w:r w:rsidRPr="008D139E">
          <w:rPr>
            <w:rStyle w:val="Internetovodkaz"/>
            <w:rFonts w:ascii="Calibri" w:hAnsi="Calibri" w:cs="Calibri"/>
            <w:sz w:val="18"/>
            <w:szCs w:val="18"/>
          </w:rPr>
          <w:t>www.sagecz.cz</w:t>
        </w:r>
      </w:hyperlink>
      <w:r w:rsidRPr="008D139E">
        <w:rPr>
          <w:rFonts w:ascii="Calibri" w:hAnsi="Calibri" w:cs="Calibri"/>
          <w:sz w:val="18"/>
          <w:szCs w:val="18"/>
        </w:rPr>
        <w:t xml:space="preserve">.  </w:t>
      </w:r>
    </w:p>
    <w:p w14:paraId="2765B4E0" w14:textId="77777777" w:rsidR="00C854D6" w:rsidRPr="008D139E" w:rsidRDefault="00C854D6" w:rsidP="0013483F">
      <w:pPr>
        <w:spacing w:after="0"/>
        <w:jc w:val="both"/>
        <w:rPr>
          <w:rFonts w:ascii="Calibri" w:hAnsi="Calibri" w:cs="Calibri"/>
        </w:rPr>
      </w:pPr>
    </w:p>
    <w:p w14:paraId="13056061" w14:textId="77777777" w:rsidR="003C3B91" w:rsidRPr="008D139E" w:rsidRDefault="005B2E62" w:rsidP="0013483F">
      <w:pPr>
        <w:spacing w:after="0"/>
        <w:jc w:val="both"/>
        <w:rPr>
          <w:rFonts w:ascii="Calibri" w:hAnsi="Calibri" w:cs="Calibri"/>
          <w:b/>
          <w:sz w:val="18"/>
          <w:szCs w:val="18"/>
        </w:rPr>
      </w:pPr>
      <w:r w:rsidRPr="008D139E">
        <w:rPr>
          <w:rFonts w:ascii="Calibri" w:hAnsi="Calibri" w:cs="Calibri"/>
          <w:b/>
          <w:sz w:val="18"/>
          <w:szCs w:val="18"/>
        </w:rPr>
        <w:t>Kontakt pro média:</w:t>
      </w:r>
    </w:p>
    <w:p w14:paraId="504F167F" w14:textId="77777777" w:rsidR="003C3B91" w:rsidRPr="008D139E" w:rsidRDefault="005B2E62" w:rsidP="0013483F">
      <w:pPr>
        <w:spacing w:after="0"/>
        <w:jc w:val="both"/>
        <w:rPr>
          <w:rFonts w:ascii="Calibri" w:hAnsi="Calibri" w:cs="Calibri"/>
          <w:sz w:val="18"/>
          <w:szCs w:val="18"/>
        </w:rPr>
      </w:pPr>
      <w:r w:rsidRPr="008D139E">
        <w:rPr>
          <w:rFonts w:ascii="Calibri" w:hAnsi="Calibri" w:cs="Calibri"/>
          <w:sz w:val="18"/>
          <w:szCs w:val="18"/>
        </w:rPr>
        <w:t>Hedvika Přibová</w:t>
      </w:r>
    </w:p>
    <w:p w14:paraId="051ED4E4" w14:textId="77777777" w:rsidR="003C3B91" w:rsidRPr="008D139E" w:rsidRDefault="005B2E62" w:rsidP="0013483F">
      <w:pPr>
        <w:spacing w:after="0"/>
        <w:jc w:val="both"/>
        <w:rPr>
          <w:rFonts w:ascii="Calibri" w:hAnsi="Calibri" w:cs="Calibri"/>
          <w:sz w:val="18"/>
          <w:szCs w:val="18"/>
        </w:rPr>
      </w:pPr>
      <w:r w:rsidRPr="008D139E">
        <w:rPr>
          <w:rFonts w:ascii="Calibri" w:hAnsi="Calibri" w:cs="Calibri"/>
          <w:sz w:val="18"/>
          <w:szCs w:val="18"/>
        </w:rPr>
        <w:t>PHOENIX COMMUNICATION</w:t>
      </w:r>
    </w:p>
    <w:p w14:paraId="0AD9DEA3" w14:textId="4F4EEA60" w:rsidR="003C3B91" w:rsidRPr="008D139E" w:rsidRDefault="00064187" w:rsidP="0013483F">
      <w:pPr>
        <w:spacing w:after="0"/>
        <w:jc w:val="both"/>
        <w:rPr>
          <w:rFonts w:ascii="Calibri" w:eastAsia="Times New Roman" w:hAnsi="Calibri" w:cs="Calibri"/>
          <w:sz w:val="18"/>
          <w:szCs w:val="18"/>
          <w:lang w:eastAsia="cs-CZ"/>
        </w:rPr>
      </w:pPr>
      <w:r w:rsidRPr="008D139E">
        <w:rPr>
          <w:rFonts w:ascii="Calibri" w:eastAsia="Times New Roman" w:hAnsi="Calibri" w:cs="Calibri"/>
          <w:sz w:val="18"/>
          <w:szCs w:val="18"/>
          <w:lang w:eastAsia="cs-CZ"/>
        </w:rPr>
        <w:t>110 00 | Praha 1</w:t>
      </w:r>
      <w:r w:rsidR="005B2E62" w:rsidRPr="008D139E">
        <w:rPr>
          <w:rFonts w:ascii="Calibri" w:eastAsia="Times New Roman" w:hAnsi="Calibri" w:cs="Calibri"/>
          <w:sz w:val="18"/>
          <w:szCs w:val="18"/>
          <w:lang w:eastAsia="cs-CZ"/>
        </w:rPr>
        <w:t xml:space="preserve"> | </w:t>
      </w:r>
      <w:r w:rsidRPr="008D139E">
        <w:rPr>
          <w:rFonts w:ascii="Calibri" w:eastAsia="Times New Roman" w:hAnsi="Calibri" w:cs="Calibri"/>
          <w:sz w:val="18"/>
          <w:szCs w:val="18"/>
          <w:lang w:eastAsia="cs-CZ"/>
        </w:rPr>
        <w:t>Opletalova 919/5</w:t>
      </w:r>
    </w:p>
    <w:p w14:paraId="633EC258" w14:textId="77777777" w:rsidR="003C3B91" w:rsidRPr="008D139E" w:rsidRDefault="005B2E62" w:rsidP="0013483F">
      <w:pPr>
        <w:spacing w:after="0"/>
        <w:jc w:val="both"/>
        <w:rPr>
          <w:rFonts w:ascii="Calibri" w:hAnsi="Calibri" w:cs="Calibri"/>
          <w:sz w:val="18"/>
          <w:szCs w:val="18"/>
        </w:rPr>
      </w:pPr>
      <w:hyperlink r:id="rId13">
        <w:r w:rsidRPr="008D139E">
          <w:rPr>
            <w:rStyle w:val="Internetovodkaz"/>
            <w:rFonts w:ascii="Calibri" w:hAnsi="Calibri" w:cs="Calibri"/>
            <w:sz w:val="18"/>
            <w:szCs w:val="18"/>
          </w:rPr>
          <w:t>hedvika@phoenixcom.cz</w:t>
        </w:r>
      </w:hyperlink>
      <w:r w:rsidRPr="008D139E">
        <w:rPr>
          <w:rStyle w:val="Internetovodkaz"/>
          <w:rFonts w:ascii="Calibri" w:hAnsi="Calibri" w:cs="Calibri"/>
          <w:sz w:val="18"/>
          <w:szCs w:val="18"/>
        </w:rPr>
        <w:t xml:space="preserve"> </w:t>
      </w:r>
    </w:p>
    <w:p w14:paraId="79B28D78" w14:textId="77777777" w:rsidR="003C3B91" w:rsidRPr="008D139E" w:rsidRDefault="005B2E62" w:rsidP="0013483F">
      <w:pPr>
        <w:spacing w:after="0"/>
        <w:jc w:val="both"/>
        <w:rPr>
          <w:rFonts w:ascii="Calibri" w:hAnsi="Calibri" w:cs="Calibri"/>
        </w:rPr>
      </w:pPr>
      <w:r w:rsidRPr="008D139E">
        <w:rPr>
          <w:rFonts w:ascii="Calibri" w:hAnsi="Calibri" w:cs="Calibri"/>
          <w:sz w:val="18"/>
          <w:szCs w:val="18"/>
        </w:rPr>
        <w:t>+420 774 273 821</w:t>
      </w:r>
    </w:p>
    <w:p w14:paraId="51EA3D30" w14:textId="77777777" w:rsidR="003C3B91" w:rsidRPr="008D139E" w:rsidRDefault="003C3B91" w:rsidP="0013483F">
      <w:pPr>
        <w:spacing w:after="0"/>
        <w:jc w:val="both"/>
        <w:rPr>
          <w:rFonts w:ascii="Calibri" w:hAnsi="Calibri" w:cs="Calibri"/>
        </w:rPr>
      </w:pPr>
    </w:p>
    <w:sectPr w:rsidR="003C3B91" w:rsidRPr="008D139E">
      <w:headerReference w:type="default" r:id="rId14"/>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7961" w14:textId="77777777" w:rsidR="00C37500" w:rsidRDefault="00C37500">
      <w:pPr>
        <w:spacing w:after="0" w:line="240" w:lineRule="auto"/>
      </w:pPr>
      <w:r>
        <w:separator/>
      </w:r>
    </w:p>
  </w:endnote>
  <w:endnote w:type="continuationSeparator" w:id="0">
    <w:p w14:paraId="4E68D892" w14:textId="77777777" w:rsidR="00C37500" w:rsidRDefault="00C37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Lucida Grande CE">
    <w:altName w:val="Segoe UI"/>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5872" w14:textId="77777777" w:rsidR="00C37500" w:rsidRDefault="00C37500">
      <w:pPr>
        <w:spacing w:after="0" w:line="240" w:lineRule="auto"/>
      </w:pPr>
      <w:r>
        <w:separator/>
      </w:r>
    </w:p>
  </w:footnote>
  <w:footnote w:type="continuationSeparator" w:id="0">
    <w:p w14:paraId="06D8064D" w14:textId="77777777" w:rsidR="00C37500" w:rsidRDefault="00C37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9754" w14:textId="77777777" w:rsidR="00F15E58" w:rsidRDefault="00F15E58">
    <w:pPr>
      <w:pStyle w:val="Zhlav"/>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F15E58" w:rsidRDefault="00F15E5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D84"/>
    <w:multiLevelType w:val="hybridMultilevel"/>
    <w:tmpl w:val="4D7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D95EFC"/>
    <w:multiLevelType w:val="multilevel"/>
    <w:tmpl w:val="59FE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27C85"/>
    <w:multiLevelType w:val="hybridMultilevel"/>
    <w:tmpl w:val="7946C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3C133D"/>
    <w:multiLevelType w:val="hybridMultilevel"/>
    <w:tmpl w:val="5906C2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7467C99"/>
    <w:multiLevelType w:val="hybridMultilevel"/>
    <w:tmpl w:val="A3B4B0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BF82F1D"/>
    <w:multiLevelType w:val="hybridMultilevel"/>
    <w:tmpl w:val="35AC9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8770910">
    <w:abstractNumId w:val="5"/>
  </w:num>
  <w:num w:numId="2" w16cid:durableId="325791210">
    <w:abstractNumId w:val="2"/>
  </w:num>
  <w:num w:numId="3" w16cid:durableId="345985747">
    <w:abstractNumId w:val="0"/>
  </w:num>
  <w:num w:numId="4" w16cid:durableId="1402168415">
    <w:abstractNumId w:val="1"/>
  </w:num>
  <w:num w:numId="5" w16cid:durableId="817577011">
    <w:abstractNumId w:val="3"/>
  </w:num>
  <w:num w:numId="6" w16cid:durableId="281308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91"/>
    <w:rsid w:val="000003F1"/>
    <w:rsid w:val="000139F2"/>
    <w:rsid w:val="00060BB3"/>
    <w:rsid w:val="000616F3"/>
    <w:rsid w:val="00064056"/>
    <w:rsid w:val="00064187"/>
    <w:rsid w:val="00067104"/>
    <w:rsid w:val="00083DD2"/>
    <w:rsid w:val="0009413A"/>
    <w:rsid w:val="000A347E"/>
    <w:rsid w:val="000A3D75"/>
    <w:rsid w:val="000C5B6D"/>
    <w:rsid w:val="000E6193"/>
    <w:rsid w:val="000F05EA"/>
    <w:rsid w:val="00134560"/>
    <w:rsid w:val="0013483F"/>
    <w:rsid w:val="0013609F"/>
    <w:rsid w:val="00156A76"/>
    <w:rsid w:val="00160CED"/>
    <w:rsid w:val="00167C96"/>
    <w:rsid w:val="00192A77"/>
    <w:rsid w:val="001A163F"/>
    <w:rsid w:val="001A6C59"/>
    <w:rsid w:val="001D43D9"/>
    <w:rsid w:val="001D6827"/>
    <w:rsid w:val="001E18AE"/>
    <w:rsid w:val="001F4905"/>
    <w:rsid w:val="00202C72"/>
    <w:rsid w:val="00231CCD"/>
    <w:rsid w:val="0026527F"/>
    <w:rsid w:val="0028088B"/>
    <w:rsid w:val="00290110"/>
    <w:rsid w:val="002A2A7D"/>
    <w:rsid w:val="002A65B2"/>
    <w:rsid w:val="002F2B52"/>
    <w:rsid w:val="00306C51"/>
    <w:rsid w:val="00325FFC"/>
    <w:rsid w:val="00341FF7"/>
    <w:rsid w:val="0037257F"/>
    <w:rsid w:val="00377EAE"/>
    <w:rsid w:val="003A45B7"/>
    <w:rsid w:val="003A63B0"/>
    <w:rsid w:val="003A78FA"/>
    <w:rsid w:val="003B3D6E"/>
    <w:rsid w:val="003C1A1A"/>
    <w:rsid w:val="003C3B91"/>
    <w:rsid w:val="003F1966"/>
    <w:rsid w:val="003F7D33"/>
    <w:rsid w:val="004250B9"/>
    <w:rsid w:val="004347D5"/>
    <w:rsid w:val="004407B6"/>
    <w:rsid w:val="0044683D"/>
    <w:rsid w:val="00460D9B"/>
    <w:rsid w:val="0047595F"/>
    <w:rsid w:val="0048623B"/>
    <w:rsid w:val="00491B47"/>
    <w:rsid w:val="00494D6C"/>
    <w:rsid w:val="004A5723"/>
    <w:rsid w:val="004B0733"/>
    <w:rsid w:val="004D0A01"/>
    <w:rsid w:val="004E333F"/>
    <w:rsid w:val="0050035E"/>
    <w:rsid w:val="00511D04"/>
    <w:rsid w:val="00512057"/>
    <w:rsid w:val="00520C65"/>
    <w:rsid w:val="00525C66"/>
    <w:rsid w:val="00556C37"/>
    <w:rsid w:val="005A75F5"/>
    <w:rsid w:val="005B2E62"/>
    <w:rsid w:val="005B33FE"/>
    <w:rsid w:val="005C0F95"/>
    <w:rsid w:val="005F6F64"/>
    <w:rsid w:val="00617085"/>
    <w:rsid w:val="006407CC"/>
    <w:rsid w:val="006429B4"/>
    <w:rsid w:val="00661DB3"/>
    <w:rsid w:val="006664A1"/>
    <w:rsid w:val="00670921"/>
    <w:rsid w:val="00677BA2"/>
    <w:rsid w:val="006A69E0"/>
    <w:rsid w:val="006C3726"/>
    <w:rsid w:val="006D23D1"/>
    <w:rsid w:val="006D7B20"/>
    <w:rsid w:val="006E2A58"/>
    <w:rsid w:val="006F5768"/>
    <w:rsid w:val="006F7C67"/>
    <w:rsid w:val="007064A8"/>
    <w:rsid w:val="0073712E"/>
    <w:rsid w:val="00746AB1"/>
    <w:rsid w:val="007655E9"/>
    <w:rsid w:val="0077081E"/>
    <w:rsid w:val="0079593F"/>
    <w:rsid w:val="007A4FDC"/>
    <w:rsid w:val="007A611D"/>
    <w:rsid w:val="007C2F89"/>
    <w:rsid w:val="007C41BF"/>
    <w:rsid w:val="007D5462"/>
    <w:rsid w:val="007D630A"/>
    <w:rsid w:val="007E347C"/>
    <w:rsid w:val="007E395C"/>
    <w:rsid w:val="007F74FB"/>
    <w:rsid w:val="0082462E"/>
    <w:rsid w:val="0085654B"/>
    <w:rsid w:val="00867FC4"/>
    <w:rsid w:val="00871F8D"/>
    <w:rsid w:val="00887F78"/>
    <w:rsid w:val="008955B8"/>
    <w:rsid w:val="00896C42"/>
    <w:rsid w:val="008D139E"/>
    <w:rsid w:val="008E64E7"/>
    <w:rsid w:val="008F35B8"/>
    <w:rsid w:val="00947D51"/>
    <w:rsid w:val="0095395B"/>
    <w:rsid w:val="009670A2"/>
    <w:rsid w:val="009958FE"/>
    <w:rsid w:val="009A05D1"/>
    <w:rsid w:val="009A3116"/>
    <w:rsid w:val="009A33F6"/>
    <w:rsid w:val="009B43DC"/>
    <w:rsid w:val="009B734B"/>
    <w:rsid w:val="009C7ADA"/>
    <w:rsid w:val="009E051F"/>
    <w:rsid w:val="009E0799"/>
    <w:rsid w:val="009E3D03"/>
    <w:rsid w:val="009E3F13"/>
    <w:rsid w:val="009F3C96"/>
    <w:rsid w:val="00A03A9B"/>
    <w:rsid w:val="00A2372A"/>
    <w:rsid w:val="00A52C57"/>
    <w:rsid w:val="00A737D8"/>
    <w:rsid w:val="00A74CAE"/>
    <w:rsid w:val="00AB59EA"/>
    <w:rsid w:val="00AF6330"/>
    <w:rsid w:val="00B26EA2"/>
    <w:rsid w:val="00B55485"/>
    <w:rsid w:val="00B65552"/>
    <w:rsid w:val="00B87DB5"/>
    <w:rsid w:val="00B93423"/>
    <w:rsid w:val="00BA3C11"/>
    <w:rsid w:val="00BB797B"/>
    <w:rsid w:val="00BE6297"/>
    <w:rsid w:val="00C04BCC"/>
    <w:rsid w:val="00C07512"/>
    <w:rsid w:val="00C14D62"/>
    <w:rsid w:val="00C2023A"/>
    <w:rsid w:val="00C21A08"/>
    <w:rsid w:val="00C231DB"/>
    <w:rsid w:val="00C37500"/>
    <w:rsid w:val="00C42C82"/>
    <w:rsid w:val="00C60ABC"/>
    <w:rsid w:val="00C73D1C"/>
    <w:rsid w:val="00C770B6"/>
    <w:rsid w:val="00C82BC7"/>
    <w:rsid w:val="00C854D6"/>
    <w:rsid w:val="00C953F7"/>
    <w:rsid w:val="00C96549"/>
    <w:rsid w:val="00CA08C5"/>
    <w:rsid w:val="00CA2ABD"/>
    <w:rsid w:val="00D000F2"/>
    <w:rsid w:val="00D65409"/>
    <w:rsid w:val="00D67AF9"/>
    <w:rsid w:val="00DA74BE"/>
    <w:rsid w:val="00E101DA"/>
    <w:rsid w:val="00E57465"/>
    <w:rsid w:val="00E77B08"/>
    <w:rsid w:val="00E80A31"/>
    <w:rsid w:val="00E86001"/>
    <w:rsid w:val="00EA326A"/>
    <w:rsid w:val="00EA75FD"/>
    <w:rsid w:val="00EE0EB3"/>
    <w:rsid w:val="00EE50AE"/>
    <w:rsid w:val="00F103E1"/>
    <w:rsid w:val="00F140FB"/>
    <w:rsid w:val="00F15E58"/>
    <w:rsid w:val="00F4337C"/>
    <w:rsid w:val="00F535F0"/>
    <w:rsid w:val="00F9063A"/>
    <w:rsid w:val="00F917D2"/>
    <w:rsid w:val="00F978A6"/>
    <w:rsid w:val="00FA20A7"/>
    <w:rsid w:val="00FC2E37"/>
    <w:rsid w:val="00FC645A"/>
    <w:rsid w:val="00FC6CD3"/>
    <w:rsid w:val="00FD1230"/>
    <w:rsid w:val="00FE65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C0F2B"/>
  <w15:docId w15:val="{7699FDBA-01B3-974F-AE11-BAE4317A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BF6"/>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245"/>
  </w:style>
  <w:style w:type="character" w:customStyle="1" w:styleId="ZpatChar">
    <w:name w:val="Zápatí Char"/>
    <w:basedOn w:val="Standardnpsmoodstavce"/>
    <w:link w:val="Zpat"/>
    <w:uiPriority w:val="99"/>
    <w:qFormat/>
    <w:rsid w:val="00012245"/>
  </w:style>
  <w:style w:type="character" w:customStyle="1" w:styleId="Internetovodkaz">
    <w:name w:val="Internetový odkaz"/>
    <w:basedOn w:val="Standardnpsmoodstavce"/>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D032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012245"/>
    <w:pPr>
      <w:tabs>
        <w:tab w:val="center" w:pos="4536"/>
        <w:tab w:val="right" w:pos="9072"/>
      </w:tabs>
      <w:spacing w:after="0" w:line="240" w:lineRule="auto"/>
    </w:pPr>
  </w:style>
  <w:style w:type="paragraph" w:styleId="Zpat">
    <w:name w:val="footer"/>
    <w:basedOn w:val="Normln"/>
    <w:link w:val="ZpatChar"/>
    <w:uiPriority w:val="99"/>
    <w:unhideWhenUsed/>
    <w:rsid w:val="00012245"/>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5B2E62"/>
    <w:rPr>
      <w:rFonts w:ascii="Lucida Grande CE" w:hAnsi="Lucida Grande CE" w:cs="Lucida Grande CE"/>
      <w:sz w:val="18"/>
      <w:szCs w:val="18"/>
    </w:rPr>
  </w:style>
  <w:style w:type="character" w:styleId="Hypertextovodkaz">
    <w:name w:val="Hyperlink"/>
    <w:basedOn w:val="Standardnpsmoodstavce"/>
    <w:uiPriority w:val="99"/>
    <w:unhideWhenUsed/>
    <w:rsid w:val="004250B9"/>
    <w:rPr>
      <w:color w:val="0563C1" w:themeColor="hyperlink"/>
      <w:u w:val="single"/>
    </w:rPr>
  </w:style>
  <w:style w:type="paragraph" w:styleId="Revize">
    <w:name w:val="Revision"/>
    <w:hidden/>
    <w:uiPriority w:val="99"/>
    <w:semiHidden/>
    <w:rsid w:val="00B93423"/>
    <w:pPr>
      <w:suppressAutoHyphens w:val="0"/>
    </w:pPr>
  </w:style>
  <w:style w:type="character" w:customStyle="1" w:styleId="Zdraznn1">
    <w:name w:val="Zdůraznění1"/>
    <w:basedOn w:val="Standardnpsmoodstavce"/>
    <w:uiPriority w:val="20"/>
    <w:qFormat/>
    <w:rsid w:val="007C41BF"/>
    <w:rPr>
      <w:i/>
      <w:iCs/>
    </w:rPr>
  </w:style>
  <w:style w:type="character" w:styleId="Sledovanodkaz">
    <w:name w:val="FollowedHyperlink"/>
    <w:basedOn w:val="Standardnpsmoodstavce"/>
    <w:uiPriority w:val="99"/>
    <w:semiHidden/>
    <w:unhideWhenUsed/>
    <w:rsid w:val="004D0A01"/>
    <w:rPr>
      <w:color w:val="954F72" w:themeColor="followedHyperlink"/>
      <w:u w:val="single"/>
    </w:rPr>
  </w:style>
  <w:style w:type="paragraph" w:styleId="Normlnweb">
    <w:name w:val="Normal (Web)"/>
    <w:basedOn w:val="Normln"/>
    <w:uiPriority w:val="99"/>
    <w:unhideWhenUsed/>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Standardnpsmoodstavce"/>
    <w:rsid w:val="001D6827"/>
  </w:style>
  <w:style w:type="character" w:styleId="Odkaznakoment">
    <w:name w:val="annotation reference"/>
    <w:basedOn w:val="Standardnpsmoodstavce"/>
    <w:uiPriority w:val="99"/>
    <w:semiHidden/>
    <w:unhideWhenUsed/>
    <w:rsid w:val="00064187"/>
    <w:rPr>
      <w:sz w:val="16"/>
      <w:szCs w:val="16"/>
    </w:rPr>
  </w:style>
  <w:style w:type="paragraph" w:customStyle="1" w:styleId="listitem">
    <w:name w:val="list__item"/>
    <w:basedOn w:val="Normln"/>
    <w:rsid w:val="00887F7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6527F"/>
    <w:rPr>
      <w:color w:val="605E5C"/>
      <w:shd w:val="clear" w:color="auto" w:fill="E1DFDD"/>
    </w:rPr>
  </w:style>
  <w:style w:type="paragraph" w:styleId="Textkomente">
    <w:name w:val="annotation text"/>
    <w:basedOn w:val="Normln"/>
    <w:link w:val="TextkomenteChar"/>
    <w:uiPriority w:val="99"/>
    <w:semiHidden/>
    <w:unhideWhenUsed/>
    <w:rsid w:val="00325FFC"/>
    <w:pPr>
      <w:spacing w:line="240" w:lineRule="auto"/>
    </w:pPr>
    <w:rPr>
      <w:sz w:val="20"/>
      <w:szCs w:val="20"/>
    </w:rPr>
  </w:style>
  <w:style w:type="character" w:customStyle="1" w:styleId="TextkomenteChar">
    <w:name w:val="Text komentáře Char"/>
    <w:basedOn w:val="Standardnpsmoodstavce"/>
    <w:link w:val="Textkomente"/>
    <w:uiPriority w:val="99"/>
    <w:semiHidden/>
    <w:rsid w:val="00325FFC"/>
    <w:rPr>
      <w:sz w:val="20"/>
      <w:szCs w:val="20"/>
    </w:rPr>
  </w:style>
  <w:style w:type="paragraph" w:styleId="Pedmtkomente">
    <w:name w:val="annotation subject"/>
    <w:basedOn w:val="Textkomente"/>
    <w:next w:val="Textkomente"/>
    <w:link w:val="PedmtkomenteChar"/>
    <w:uiPriority w:val="99"/>
    <w:semiHidden/>
    <w:unhideWhenUsed/>
    <w:rsid w:val="00325FFC"/>
    <w:rPr>
      <w:b/>
      <w:bCs/>
    </w:rPr>
  </w:style>
  <w:style w:type="character" w:customStyle="1" w:styleId="PedmtkomenteChar">
    <w:name w:val="Předmět komentáře Char"/>
    <w:basedOn w:val="TextkomenteChar"/>
    <w:link w:val="Pedmtkomente"/>
    <w:uiPriority w:val="99"/>
    <w:semiHidden/>
    <w:rsid w:val="00325FFC"/>
    <w:rPr>
      <w:b/>
      <w:bCs/>
      <w:sz w:val="20"/>
      <w:szCs w:val="20"/>
    </w:rPr>
  </w:style>
  <w:style w:type="character" w:styleId="Nevyeenzmnka">
    <w:name w:val="Unresolved Mention"/>
    <w:basedOn w:val="Standardnpsmoodstavce"/>
    <w:uiPriority w:val="99"/>
    <w:semiHidden/>
    <w:unhideWhenUsed/>
    <w:rsid w:val="00706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6101">
      <w:bodyDiv w:val="1"/>
      <w:marLeft w:val="0"/>
      <w:marRight w:val="0"/>
      <w:marTop w:val="0"/>
      <w:marBottom w:val="0"/>
      <w:divBdr>
        <w:top w:val="none" w:sz="0" w:space="0" w:color="auto"/>
        <w:left w:val="none" w:sz="0" w:space="0" w:color="auto"/>
        <w:bottom w:val="none" w:sz="0" w:space="0" w:color="auto"/>
        <w:right w:val="none" w:sz="0" w:space="0" w:color="auto"/>
      </w:divBdr>
    </w:div>
    <w:div w:id="105928965">
      <w:bodyDiv w:val="1"/>
      <w:marLeft w:val="0"/>
      <w:marRight w:val="0"/>
      <w:marTop w:val="0"/>
      <w:marBottom w:val="0"/>
      <w:divBdr>
        <w:top w:val="none" w:sz="0" w:space="0" w:color="auto"/>
        <w:left w:val="none" w:sz="0" w:space="0" w:color="auto"/>
        <w:bottom w:val="none" w:sz="0" w:space="0" w:color="auto"/>
        <w:right w:val="none" w:sz="0" w:space="0" w:color="auto"/>
      </w:divBdr>
      <w:divsChild>
        <w:div w:id="755059525">
          <w:marLeft w:val="0"/>
          <w:marRight w:val="0"/>
          <w:marTop w:val="0"/>
          <w:marBottom w:val="0"/>
          <w:divBdr>
            <w:top w:val="none" w:sz="0" w:space="0" w:color="auto"/>
            <w:left w:val="none" w:sz="0" w:space="0" w:color="auto"/>
            <w:bottom w:val="none" w:sz="0" w:space="0" w:color="auto"/>
            <w:right w:val="none" w:sz="0" w:space="0" w:color="auto"/>
          </w:divBdr>
        </w:div>
        <w:div w:id="618336157">
          <w:marLeft w:val="0"/>
          <w:marRight w:val="0"/>
          <w:marTop w:val="0"/>
          <w:marBottom w:val="0"/>
          <w:divBdr>
            <w:top w:val="none" w:sz="0" w:space="0" w:color="auto"/>
            <w:left w:val="none" w:sz="0" w:space="0" w:color="auto"/>
            <w:bottom w:val="none" w:sz="0" w:space="0" w:color="auto"/>
            <w:right w:val="none" w:sz="0" w:space="0" w:color="auto"/>
          </w:divBdr>
        </w:div>
        <w:div w:id="553780841">
          <w:marLeft w:val="0"/>
          <w:marRight w:val="0"/>
          <w:marTop w:val="0"/>
          <w:marBottom w:val="0"/>
          <w:divBdr>
            <w:top w:val="none" w:sz="0" w:space="0" w:color="auto"/>
            <w:left w:val="none" w:sz="0" w:space="0" w:color="auto"/>
            <w:bottom w:val="none" w:sz="0" w:space="0" w:color="auto"/>
            <w:right w:val="none" w:sz="0" w:space="0" w:color="auto"/>
          </w:divBdr>
          <w:divsChild>
            <w:div w:id="168523927">
              <w:marLeft w:val="0"/>
              <w:marRight w:val="0"/>
              <w:marTop w:val="0"/>
              <w:marBottom w:val="0"/>
              <w:divBdr>
                <w:top w:val="none" w:sz="0" w:space="0" w:color="auto"/>
                <w:left w:val="none" w:sz="0" w:space="0" w:color="auto"/>
                <w:bottom w:val="none" w:sz="0" w:space="0" w:color="auto"/>
                <w:right w:val="none" w:sz="0" w:space="0" w:color="auto"/>
              </w:divBdr>
            </w:div>
            <w:div w:id="1830709065">
              <w:marLeft w:val="0"/>
              <w:marRight w:val="0"/>
              <w:marTop w:val="0"/>
              <w:marBottom w:val="0"/>
              <w:divBdr>
                <w:top w:val="none" w:sz="0" w:space="0" w:color="auto"/>
                <w:left w:val="none" w:sz="0" w:space="0" w:color="auto"/>
                <w:bottom w:val="none" w:sz="0" w:space="0" w:color="auto"/>
                <w:right w:val="none" w:sz="0" w:space="0" w:color="auto"/>
              </w:divBdr>
            </w:div>
            <w:div w:id="2027512589">
              <w:marLeft w:val="0"/>
              <w:marRight w:val="0"/>
              <w:marTop w:val="0"/>
              <w:marBottom w:val="0"/>
              <w:divBdr>
                <w:top w:val="none" w:sz="0" w:space="0" w:color="auto"/>
                <w:left w:val="none" w:sz="0" w:space="0" w:color="auto"/>
                <w:bottom w:val="none" w:sz="0" w:space="0" w:color="auto"/>
                <w:right w:val="none" w:sz="0" w:space="0" w:color="auto"/>
              </w:divBdr>
            </w:div>
            <w:div w:id="347411405">
              <w:marLeft w:val="0"/>
              <w:marRight w:val="0"/>
              <w:marTop w:val="0"/>
              <w:marBottom w:val="0"/>
              <w:divBdr>
                <w:top w:val="none" w:sz="0" w:space="0" w:color="auto"/>
                <w:left w:val="none" w:sz="0" w:space="0" w:color="auto"/>
                <w:bottom w:val="none" w:sz="0" w:space="0" w:color="auto"/>
                <w:right w:val="none" w:sz="0" w:space="0" w:color="auto"/>
              </w:divBdr>
            </w:div>
            <w:div w:id="874581953">
              <w:marLeft w:val="0"/>
              <w:marRight w:val="0"/>
              <w:marTop w:val="0"/>
              <w:marBottom w:val="0"/>
              <w:divBdr>
                <w:top w:val="none" w:sz="0" w:space="0" w:color="auto"/>
                <w:left w:val="none" w:sz="0" w:space="0" w:color="auto"/>
                <w:bottom w:val="none" w:sz="0" w:space="0" w:color="auto"/>
                <w:right w:val="none" w:sz="0" w:space="0" w:color="auto"/>
              </w:divBdr>
            </w:div>
            <w:div w:id="2007896934">
              <w:marLeft w:val="0"/>
              <w:marRight w:val="0"/>
              <w:marTop w:val="0"/>
              <w:marBottom w:val="0"/>
              <w:divBdr>
                <w:top w:val="none" w:sz="0" w:space="0" w:color="auto"/>
                <w:left w:val="none" w:sz="0" w:space="0" w:color="auto"/>
                <w:bottom w:val="none" w:sz="0" w:space="0" w:color="auto"/>
                <w:right w:val="none" w:sz="0" w:space="0" w:color="auto"/>
              </w:divBdr>
            </w:div>
            <w:div w:id="906186174">
              <w:marLeft w:val="0"/>
              <w:marRight w:val="0"/>
              <w:marTop w:val="0"/>
              <w:marBottom w:val="0"/>
              <w:divBdr>
                <w:top w:val="none" w:sz="0" w:space="0" w:color="auto"/>
                <w:left w:val="none" w:sz="0" w:space="0" w:color="auto"/>
                <w:bottom w:val="none" w:sz="0" w:space="0" w:color="auto"/>
                <w:right w:val="none" w:sz="0" w:space="0" w:color="auto"/>
              </w:divBdr>
            </w:div>
            <w:div w:id="203759604">
              <w:marLeft w:val="0"/>
              <w:marRight w:val="0"/>
              <w:marTop w:val="0"/>
              <w:marBottom w:val="0"/>
              <w:divBdr>
                <w:top w:val="none" w:sz="0" w:space="0" w:color="auto"/>
                <w:left w:val="none" w:sz="0" w:space="0" w:color="auto"/>
                <w:bottom w:val="none" w:sz="0" w:space="0" w:color="auto"/>
                <w:right w:val="none" w:sz="0" w:space="0" w:color="auto"/>
              </w:divBdr>
            </w:div>
            <w:div w:id="1422217868">
              <w:marLeft w:val="0"/>
              <w:marRight w:val="0"/>
              <w:marTop w:val="0"/>
              <w:marBottom w:val="0"/>
              <w:divBdr>
                <w:top w:val="none" w:sz="0" w:space="0" w:color="auto"/>
                <w:left w:val="none" w:sz="0" w:space="0" w:color="auto"/>
                <w:bottom w:val="none" w:sz="0" w:space="0" w:color="auto"/>
                <w:right w:val="none" w:sz="0" w:space="0" w:color="auto"/>
              </w:divBdr>
            </w:div>
            <w:div w:id="1770813034">
              <w:marLeft w:val="0"/>
              <w:marRight w:val="0"/>
              <w:marTop w:val="0"/>
              <w:marBottom w:val="0"/>
              <w:divBdr>
                <w:top w:val="none" w:sz="0" w:space="0" w:color="auto"/>
                <w:left w:val="none" w:sz="0" w:space="0" w:color="auto"/>
                <w:bottom w:val="none" w:sz="0" w:space="0" w:color="auto"/>
                <w:right w:val="none" w:sz="0" w:space="0" w:color="auto"/>
              </w:divBdr>
            </w:div>
            <w:div w:id="1957716711">
              <w:marLeft w:val="0"/>
              <w:marRight w:val="0"/>
              <w:marTop w:val="0"/>
              <w:marBottom w:val="0"/>
              <w:divBdr>
                <w:top w:val="none" w:sz="0" w:space="0" w:color="auto"/>
                <w:left w:val="none" w:sz="0" w:space="0" w:color="auto"/>
                <w:bottom w:val="none" w:sz="0" w:space="0" w:color="auto"/>
                <w:right w:val="none" w:sz="0" w:space="0" w:color="auto"/>
              </w:divBdr>
            </w:div>
            <w:div w:id="1861580303">
              <w:marLeft w:val="0"/>
              <w:marRight w:val="0"/>
              <w:marTop w:val="0"/>
              <w:marBottom w:val="0"/>
              <w:divBdr>
                <w:top w:val="none" w:sz="0" w:space="0" w:color="auto"/>
                <w:left w:val="none" w:sz="0" w:space="0" w:color="auto"/>
                <w:bottom w:val="none" w:sz="0" w:space="0" w:color="auto"/>
                <w:right w:val="none" w:sz="0" w:space="0" w:color="auto"/>
              </w:divBdr>
            </w:div>
            <w:div w:id="1132331454">
              <w:marLeft w:val="0"/>
              <w:marRight w:val="0"/>
              <w:marTop w:val="0"/>
              <w:marBottom w:val="0"/>
              <w:divBdr>
                <w:top w:val="none" w:sz="0" w:space="0" w:color="auto"/>
                <w:left w:val="none" w:sz="0" w:space="0" w:color="auto"/>
                <w:bottom w:val="none" w:sz="0" w:space="0" w:color="auto"/>
                <w:right w:val="none" w:sz="0" w:space="0" w:color="auto"/>
              </w:divBdr>
            </w:div>
            <w:div w:id="1637301105">
              <w:marLeft w:val="0"/>
              <w:marRight w:val="0"/>
              <w:marTop w:val="0"/>
              <w:marBottom w:val="0"/>
              <w:divBdr>
                <w:top w:val="none" w:sz="0" w:space="0" w:color="auto"/>
                <w:left w:val="none" w:sz="0" w:space="0" w:color="auto"/>
                <w:bottom w:val="none" w:sz="0" w:space="0" w:color="auto"/>
                <w:right w:val="none" w:sz="0" w:space="0" w:color="auto"/>
              </w:divBdr>
            </w:div>
            <w:div w:id="1767732278">
              <w:marLeft w:val="0"/>
              <w:marRight w:val="0"/>
              <w:marTop w:val="0"/>
              <w:marBottom w:val="0"/>
              <w:divBdr>
                <w:top w:val="none" w:sz="0" w:space="0" w:color="auto"/>
                <w:left w:val="none" w:sz="0" w:space="0" w:color="auto"/>
                <w:bottom w:val="none" w:sz="0" w:space="0" w:color="auto"/>
                <w:right w:val="none" w:sz="0" w:space="0" w:color="auto"/>
              </w:divBdr>
            </w:div>
            <w:div w:id="1500190543">
              <w:marLeft w:val="0"/>
              <w:marRight w:val="0"/>
              <w:marTop w:val="0"/>
              <w:marBottom w:val="0"/>
              <w:divBdr>
                <w:top w:val="none" w:sz="0" w:space="0" w:color="auto"/>
                <w:left w:val="none" w:sz="0" w:space="0" w:color="auto"/>
                <w:bottom w:val="none" w:sz="0" w:space="0" w:color="auto"/>
                <w:right w:val="none" w:sz="0" w:space="0" w:color="auto"/>
              </w:divBdr>
            </w:div>
            <w:div w:id="898516411">
              <w:marLeft w:val="0"/>
              <w:marRight w:val="0"/>
              <w:marTop w:val="0"/>
              <w:marBottom w:val="0"/>
              <w:divBdr>
                <w:top w:val="none" w:sz="0" w:space="0" w:color="auto"/>
                <w:left w:val="none" w:sz="0" w:space="0" w:color="auto"/>
                <w:bottom w:val="none" w:sz="0" w:space="0" w:color="auto"/>
                <w:right w:val="none" w:sz="0" w:space="0" w:color="auto"/>
              </w:divBdr>
            </w:div>
            <w:div w:id="1105076135">
              <w:marLeft w:val="0"/>
              <w:marRight w:val="0"/>
              <w:marTop w:val="0"/>
              <w:marBottom w:val="0"/>
              <w:divBdr>
                <w:top w:val="none" w:sz="0" w:space="0" w:color="auto"/>
                <w:left w:val="none" w:sz="0" w:space="0" w:color="auto"/>
                <w:bottom w:val="none" w:sz="0" w:space="0" w:color="auto"/>
                <w:right w:val="none" w:sz="0" w:space="0" w:color="auto"/>
              </w:divBdr>
            </w:div>
            <w:div w:id="1218931965">
              <w:marLeft w:val="0"/>
              <w:marRight w:val="0"/>
              <w:marTop w:val="0"/>
              <w:marBottom w:val="0"/>
              <w:divBdr>
                <w:top w:val="none" w:sz="0" w:space="0" w:color="auto"/>
                <w:left w:val="none" w:sz="0" w:space="0" w:color="auto"/>
                <w:bottom w:val="none" w:sz="0" w:space="0" w:color="auto"/>
                <w:right w:val="none" w:sz="0" w:space="0" w:color="auto"/>
              </w:divBdr>
            </w:div>
            <w:div w:id="1203982482">
              <w:marLeft w:val="0"/>
              <w:marRight w:val="0"/>
              <w:marTop w:val="0"/>
              <w:marBottom w:val="0"/>
              <w:divBdr>
                <w:top w:val="none" w:sz="0" w:space="0" w:color="auto"/>
                <w:left w:val="none" w:sz="0" w:space="0" w:color="auto"/>
                <w:bottom w:val="none" w:sz="0" w:space="0" w:color="auto"/>
                <w:right w:val="none" w:sz="0" w:space="0" w:color="auto"/>
              </w:divBdr>
            </w:div>
            <w:div w:id="232087325">
              <w:marLeft w:val="0"/>
              <w:marRight w:val="0"/>
              <w:marTop w:val="0"/>
              <w:marBottom w:val="0"/>
              <w:divBdr>
                <w:top w:val="none" w:sz="0" w:space="0" w:color="auto"/>
                <w:left w:val="none" w:sz="0" w:space="0" w:color="auto"/>
                <w:bottom w:val="none" w:sz="0" w:space="0" w:color="auto"/>
                <w:right w:val="none" w:sz="0" w:space="0" w:color="auto"/>
              </w:divBdr>
            </w:div>
            <w:div w:id="175730463">
              <w:marLeft w:val="0"/>
              <w:marRight w:val="0"/>
              <w:marTop w:val="0"/>
              <w:marBottom w:val="0"/>
              <w:divBdr>
                <w:top w:val="none" w:sz="0" w:space="0" w:color="auto"/>
                <w:left w:val="none" w:sz="0" w:space="0" w:color="auto"/>
                <w:bottom w:val="none" w:sz="0" w:space="0" w:color="auto"/>
                <w:right w:val="none" w:sz="0" w:space="0" w:color="auto"/>
              </w:divBdr>
            </w:div>
            <w:div w:id="787816588">
              <w:marLeft w:val="0"/>
              <w:marRight w:val="0"/>
              <w:marTop w:val="0"/>
              <w:marBottom w:val="0"/>
              <w:divBdr>
                <w:top w:val="none" w:sz="0" w:space="0" w:color="auto"/>
                <w:left w:val="none" w:sz="0" w:space="0" w:color="auto"/>
                <w:bottom w:val="none" w:sz="0" w:space="0" w:color="auto"/>
                <w:right w:val="none" w:sz="0" w:space="0" w:color="auto"/>
              </w:divBdr>
            </w:div>
            <w:div w:id="433207078">
              <w:marLeft w:val="0"/>
              <w:marRight w:val="0"/>
              <w:marTop w:val="0"/>
              <w:marBottom w:val="0"/>
              <w:divBdr>
                <w:top w:val="none" w:sz="0" w:space="0" w:color="auto"/>
                <w:left w:val="none" w:sz="0" w:space="0" w:color="auto"/>
                <w:bottom w:val="none" w:sz="0" w:space="0" w:color="auto"/>
                <w:right w:val="none" w:sz="0" w:space="0" w:color="auto"/>
              </w:divBdr>
            </w:div>
            <w:div w:id="1014962782">
              <w:marLeft w:val="0"/>
              <w:marRight w:val="0"/>
              <w:marTop w:val="0"/>
              <w:marBottom w:val="0"/>
              <w:divBdr>
                <w:top w:val="none" w:sz="0" w:space="0" w:color="auto"/>
                <w:left w:val="none" w:sz="0" w:space="0" w:color="auto"/>
                <w:bottom w:val="none" w:sz="0" w:space="0" w:color="auto"/>
                <w:right w:val="none" w:sz="0" w:space="0" w:color="auto"/>
              </w:divBdr>
            </w:div>
            <w:div w:id="422921272">
              <w:marLeft w:val="0"/>
              <w:marRight w:val="0"/>
              <w:marTop w:val="0"/>
              <w:marBottom w:val="0"/>
              <w:divBdr>
                <w:top w:val="none" w:sz="0" w:space="0" w:color="auto"/>
                <w:left w:val="none" w:sz="0" w:space="0" w:color="auto"/>
                <w:bottom w:val="none" w:sz="0" w:space="0" w:color="auto"/>
                <w:right w:val="none" w:sz="0" w:space="0" w:color="auto"/>
              </w:divBdr>
            </w:div>
            <w:div w:id="709766415">
              <w:marLeft w:val="0"/>
              <w:marRight w:val="0"/>
              <w:marTop w:val="0"/>
              <w:marBottom w:val="0"/>
              <w:divBdr>
                <w:top w:val="none" w:sz="0" w:space="0" w:color="auto"/>
                <w:left w:val="none" w:sz="0" w:space="0" w:color="auto"/>
                <w:bottom w:val="none" w:sz="0" w:space="0" w:color="auto"/>
                <w:right w:val="none" w:sz="0" w:space="0" w:color="auto"/>
              </w:divBdr>
            </w:div>
            <w:div w:id="834417636">
              <w:marLeft w:val="0"/>
              <w:marRight w:val="0"/>
              <w:marTop w:val="0"/>
              <w:marBottom w:val="0"/>
              <w:divBdr>
                <w:top w:val="none" w:sz="0" w:space="0" w:color="auto"/>
                <w:left w:val="none" w:sz="0" w:space="0" w:color="auto"/>
                <w:bottom w:val="none" w:sz="0" w:space="0" w:color="auto"/>
                <w:right w:val="none" w:sz="0" w:space="0" w:color="auto"/>
              </w:divBdr>
            </w:div>
            <w:div w:id="947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620457801">
      <w:bodyDiv w:val="1"/>
      <w:marLeft w:val="0"/>
      <w:marRight w:val="0"/>
      <w:marTop w:val="0"/>
      <w:marBottom w:val="0"/>
      <w:divBdr>
        <w:top w:val="none" w:sz="0" w:space="0" w:color="auto"/>
        <w:left w:val="none" w:sz="0" w:space="0" w:color="auto"/>
        <w:bottom w:val="none" w:sz="0" w:space="0" w:color="auto"/>
        <w:right w:val="none" w:sz="0" w:space="0" w:color="auto"/>
      </w:divBdr>
    </w:div>
    <w:div w:id="747850329">
      <w:bodyDiv w:val="1"/>
      <w:marLeft w:val="0"/>
      <w:marRight w:val="0"/>
      <w:marTop w:val="0"/>
      <w:marBottom w:val="0"/>
      <w:divBdr>
        <w:top w:val="none" w:sz="0" w:space="0" w:color="auto"/>
        <w:left w:val="none" w:sz="0" w:space="0" w:color="auto"/>
        <w:bottom w:val="none" w:sz="0" w:space="0" w:color="auto"/>
        <w:right w:val="none" w:sz="0" w:space="0" w:color="auto"/>
      </w:divBdr>
      <w:divsChild>
        <w:div w:id="712997012">
          <w:marLeft w:val="0"/>
          <w:marRight w:val="0"/>
          <w:marTop w:val="0"/>
          <w:marBottom w:val="0"/>
          <w:divBdr>
            <w:top w:val="none" w:sz="0" w:space="0" w:color="auto"/>
            <w:left w:val="none" w:sz="0" w:space="0" w:color="auto"/>
            <w:bottom w:val="none" w:sz="0" w:space="0" w:color="auto"/>
            <w:right w:val="none" w:sz="0" w:space="0" w:color="auto"/>
          </w:divBdr>
        </w:div>
        <w:div w:id="2096975736">
          <w:marLeft w:val="0"/>
          <w:marRight w:val="0"/>
          <w:marTop w:val="0"/>
          <w:marBottom w:val="0"/>
          <w:divBdr>
            <w:top w:val="none" w:sz="0" w:space="0" w:color="auto"/>
            <w:left w:val="none" w:sz="0" w:space="0" w:color="auto"/>
            <w:bottom w:val="none" w:sz="0" w:space="0" w:color="auto"/>
            <w:right w:val="none" w:sz="0" w:space="0" w:color="auto"/>
          </w:divBdr>
        </w:div>
        <w:div w:id="1793479844">
          <w:marLeft w:val="0"/>
          <w:marRight w:val="0"/>
          <w:marTop w:val="0"/>
          <w:marBottom w:val="0"/>
          <w:divBdr>
            <w:top w:val="none" w:sz="0" w:space="0" w:color="auto"/>
            <w:left w:val="none" w:sz="0" w:space="0" w:color="auto"/>
            <w:bottom w:val="none" w:sz="0" w:space="0" w:color="auto"/>
            <w:right w:val="none" w:sz="0" w:space="0" w:color="auto"/>
          </w:divBdr>
          <w:divsChild>
            <w:div w:id="1346663975">
              <w:marLeft w:val="0"/>
              <w:marRight w:val="0"/>
              <w:marTop w:val="0"/>
              <w:marBottom w:val="0"/>
              <w:divBdr>
                <w:top w:val="none" w:sz="0" w:space="0" w:color="auto"/>
                <w:left w:val="none" w:sz="0" w:space="0" w:color="auto"/>
                <w:bottom w:val="none" w:sz="0" w:space="0" w:color="auto"/>
                <w:right w:val="none" w:sz="0" w:space="0" w:color="auto"/>
              </w:divBdr>
            </w:div>
            <w:div w:id="1435396768">
              <w:marLeft w:val="0"/>
              <w:marRight w:val="0"/>
              <w:marTop w:val="0"/>
              <w:marBottom w:val="0"/>
              <w:divBdr>
                <w:top w:val="none" w:sz="0" w:space="0" w:color="auto"/>
                <w:left w:val="none" w:sz="0" w:space="0" w:color="auto"/>
                <w:bottom w:val="none" w:sz="0" w:space="0" w:color="auto"/>
                <w:right w:val="none" w:sz="0" w:space="0" w:color="auto"/>
              </w:divBdr>
            </w:div>
            <w:div w:id="391544216">
              <w:marLeft w:val="0"/>
              <w:marRight w:val="0"/>
              <w:marTop w:val="0"/>
              <w:marBottom w:val="0"/>
              <w:divBdr>
                <w:top w:val="none" w:sz="0" w:space="0" w:color="auto"/>
                <w:left w:val="none" w:sz="0" w:space="0" w:color="auto"/>
                <w:bottom w:val="none" w:sz="0" w:space="0" w:color="auto"/>
                <w:right w:val="none" w:sz="0" w:space="0" w:color="auto"/>
              </w:divBdr>
            </w:div>
            <w:div w:id="1480809193">
              <w:marLeft w:val="0"/>
              <w:marRight w:val="0"/>
              <w:marTop w:val="0"/>
              <w:marBottom w:val="0"/>
              <w:divBdr>
                <w:top w:val="none" w:sz="0" w:space="0" w:color="auto"/>
                <w:left w:val="none" w:sz="0" w:space="0" w:color="auto"/>
                <w:bottom w:val="none" w:sz="0" w:space="0" w:color="auto"/>
                <w:right w:val="none" w:sz="0" w:space="0" w:color="auto"/>
              </w:divBdr>
            </w:div>
            <w:div w:id="972753997">
              <w:marLeft w:val="0"/>
              <w:marRight w:val="0"/>
              <w:marTop w:val="0"/>
              <w:marBottom w:val="0"/>
              <w:divBdr>
                <w:top w:val="none" w:sz="0" w:space="0" w:color="auto"/>
                <w:left w:val="none" w:sz="0" w:space="0" w:color="auto"/>
                <w:bottom w:val="none" w:sz="0" w:space="0" w:color="auto"/>
                <w:right w:val="none" w:sz="0" w:space="0" w:color="auto"/>
              </w:divBdr>
            </w:div>
            <w:div w:id="1606647286">
              <w:marLeft w:val="0"/>
              <w:marRight w:val="0"/>
              <w:marTop w:val="0"/>
              <w:marBottom w:val="0"/>
              <w:divBdr>
                <w:top w:val="none" w:sz="0" w:space="0" w:color="auto"/>
                <w:left w:val="none" w:sz="0" w:space="0" w:color="auto"/>
                <w:bottom w:val="none" w:sz="0" w:space="0" w:color="auto"/>
                <w:right w:val="none" w:sz="0" w:space="0" w:color="auto"/>
              </w:divBdr>
            </w:div>
            <w:div w:id="1685939882">
              <w:marLeft w:val="0"/>
              <w:marRight w:val="0"/>
              <w:marTop w:val="0"/>
              <w:marBottom w:val="0"/>
              <w:divBdr>
                <w:top w:val="none" w:sz="0" w:space="0" w:color="auto"/>
                <w:left w:val="none" w:sz="0" w:space="0" w:color="auto"/>
                <w:bottom w:val="none" w:sz="0" w:space="0" w:color="auto"/>
                <w:right w:val="none" w:sz="0" w:space="0" w:color="auto"/>
              </w:divBdr>
            </w:div>
            <w:div w:id="839778347">
              <w:marLeft w:val="0"/>
              <w:marRight w:val="0"/>
              <w:marTop w:val="0"/>
              <w:marBottom w:val="0"/>
              <w:divBdr>
                <w:top w:val="none" w:sz="0" w:space="0" w:color="auto"/>
                <w:left w:val="none" w:sz="0" w:space="0" w:color="auto"/>
                <w:bottom w:val="none" w:sz="0" w:space="0" w:color="auto"/>
                <w:right w:val="none" w:sz="0" w:space="0" w:color="auto"/>
              </w:divBdr>
            </w:div>
            <w:div w:id="1811165096">
              <w:marLeft w:val="0"/>
              <w:marRight w:val="0"/>
              <w:marTop w:val="0"/>
              <w:marBottom w:val="0"/>
              <w:divBdr>
                <w:top w:val="none" w:sz="0" w:space="0" w:color="auto"/>
                <w:left w:val="none" w:sz="0" w:space="0" w:color="auto"/>
                <w:bottom w:val="none" w:sz="0" w:space="0" w:color="auto"/>
                <w:right w:val="none" w:sz="0" w:space="0" w:color="auto"/>
              </w:divBdr>
            </w:div>
            <w:div w:id="1696349321">
              <w:marLeft w:val="0"/>
              <w:marRight w:val="0"/>
              <w:marTop w:val="0"/>
              <w:marBottom w:val="0"/>
              <w:divBdr>
                <w:top w:val="none" w:sz="0" w:space="0" w:color="auto"/>
                <w:left w:val="none" w:sz="0" w:space="0" w:color="auto"/>
                <w:bottom w:val="none" w:sz="0" w:space="0" w:color="auto"/>
                <w:right w:val="none" w:sz="0" w:space="0" w:color="auto"/>
              </w:divBdr>
            </w:div>
            <w:div w:id="1974603706">
              <w:marLeft w:val="0"/>
              <w:marRight w:val="0"/>
              <w:marTop w:val="0"/>
              <w:marBottom w:val="0"/>
              <w:divBdr>
                <w:top w:val="none" w:sz="0" w:space="0" w:color="auto"/>
                <w:left w:val="none" w:sz="0" w:space="0" w:color="auto"/>
                <w:bottom w:val="none" w:sz="0" w:space="0" w:color="auto"/>
                <w:right w:val="none" w:sz="0" w:space="0" w:color="auto"/>
              </w:divBdr>
            </w:div>
            <w:div w:id="1463423574">
              <w:marLeft w:val="0"/>
              <w:marRight w:val="0"/>
              <w:marTop w:val="0"/>
              <w:marBottom w:val="0"/>
              <w:divBdr>
                <w:top w:val="none" w:sz="0" w:space="0" w:color="auto"/>
                <w:left w:val="none" w:sz="0" w:space="0" w:color="auto"/>
                <w:bottom w:val="none" w:sz="0" w:space="0" w:color="auto"/>
                <w:right w:val="none" w:sz="0" w:space="0" w:color="auto"/>
              </w:divBdr>
            </w:div>
            <w:div w:id="1835950170">
              <w:marLeft w:val="0"/>
              <w:marRight w:val="0"/>
              <w:marTop w:val="0"/>
              <w:marBottom w:val="0"/>
              <w:divBdr>
                <w:top w:val="none" w:sz="0" w:space="0" w:color="auto"/>
                <w:left w:val="none" w:sz="0" w:space="0" w:color="auto"/>
                <w:bottom w:val="none" w:sz="0" w:space="0" w:color="auto"/>
                <w:right w:val="none" w:sz="0" w:space="0" w:color="auto"/>
              </w:divBdr>
            </w:div>
            <w:div w:id="91750828">
              <w:marLeft w:val="0"/>
              <w:marRight w:val="0"/>
              <w:marTop w:val="0"/>
              <w:marBottom w:val="0"/>
              <w:divBdr>
                <w:top w:val="none" w:sz="0" w:space="0" w:color="auto"/>
                <w:left w:val="none" w:sz="0" w:space="0" w:color="auto"/>
                <w:bottom w:val="none" w:sz="0" w:space="0" w:color="auto"/>
                <w:right w:val="none" w:sz="0" w:space="0" w:color="auto"/>
              </w:divBdr>
            </w:div>
            <w:div w:id="418718184">
              <w:marLeft w:val="0"/>
              <w:marRight w:val="0"/>
              <w:marTop w:val="0"/>
              <w:marBottom w:val="0"/>
              <w:divBdr>
                <w:top w:val="none" w:sz="0" w:space="0" w:color="auto"/>
                <w:left w:val="none" w:sz="0" w:space="0" w:color="auto"/>
                <w:bottom w:val="none" w:sz="0" w:space="0" w:color="auto"/>
                <w:right w:val="none" w:sz="0" w:space="0" w:color="auto"/>
              </w:divBdr>
            </w:div>
            <w:div w:id="1140227902">
              <w:marLeft w:val="0"/>
              <w:marRight w:val="0"/>
              <w:marTop w:val="0"/>
              <w:marBottom w:val="0"/>
              <w:divBdr>
                <w:top w:val="none" w:sz="0" w:space="0" w:color="auto"/>
                <w:left w:val="none" w:sz="0" w:space="0" w:color="auto"/>
                <w:bottom w:val="none" w:sz="0" w:space="0" w:color="auto"/>
                <w:right w:val="none" w:sz="0" w:space="0" w:color="auto"/>
              </w:divBdr>
            </w:div>
            <w:div w:id="189533242">
              <w:marLeft w:val="0"/>
              <w:marRight w:val="0"/>
              <w:marTop w:val="0"/>
              <w:marBottom w:val="0"/>
              <w:divBdr>
                <w:top w:val="none" w:sz="0" w:space="0" w:color="auto"/>
                <w:left w:val="none" w:sz="0" w:space="0" w:color="auto"/>
                <w:bottom w:val="none" w:sz="0" w:space="0" w:color="auto"/>
                <w:right w:val="none" w:sz="0" w:space="0" w:color="auto"/>
              </w:divBdr>
            </w:div>
            <w:div w:id="553274531">
              <w:marLeft w:val="0"/>
              <w:marRight w:val="0"/>
              <w:marTop w:val="0"/>
              <w:marBottom w:val="0"/>
              <w:divBdr>
                <w:top w:val="none" w:sz="0" w:space="0" w:color="auto"/>
                <w:left w:val="none" w:sz="0" w:space="0" w:color="auto"/>
                <w:bottom w:val="none" w:sz="0" w:space="0" w:color="auto"/>
                <w:right w:val="none" w:sz="0" w:space="0" w:color="auto"/>
              </w:divBdr>
            </w:div>
            <w:div w:id="530579589">
              <w:marLeft w:val="0"/>
              <w:marRight w:val="0"/>
              <w:marTop w:val="0"/>
              <w:marBottom w:val="0"/>
              <w:divBdr>
                <w:top w:val="none" w:sz="0" w:space="0" w:color="auto"/>
                <w:left w:val="none" w:sz="0" w:space="0" w:color="auto"/>
                <w:bottom w:val="none" w:sz="0" w:space="0" w:color="auto"/>
                <w:right w:val="none" w:sz="0" w:space="0" w:color="auto"/>
              </w:divBdr>
            </w:div>
            <w:div w:id="2082677819">
              <w:marLeft w:val="0"/>
              <w:marRight w:val="0"/>
              <w:marTop w:val="0"/>
              <w:marBottom w:val="0"/>
              <w:divBdr>
                <w:top w:val="none" w:sz="0" w:space="0" w:color="auto"/>
                <w:left w:val="none" w:sz="0" w:space="0" w:color="auto"/>
                <w:bottom w:val="none" w:sz="0" w:space="0" w:color="auto"/>
                <w:right w:val="none" w:sz="0" w:space="0" w:color="auto"/>
              </w:divBdr>
            </w:div>
            <w:div w:id="27459960">
              <w:marLeft w:val="0"/>
              <w:marRight w:val="0"/>
              <w:marTop w:val="0"/>
              <w:marBottom w:val="0"/>
              <w:divBdr>
                <w:top w:val="none" w:sz="0" w:space="0" w:color="auto"/>
                <w:left w:val="none" w:sz="0" w:space="0" w:color="auto"/>
                <w:bottom w:val="none" w:sz="0" w:space="0" w:color="auto"/>
                <w:right w:val="none" w:sz="0" w:space="0" w:color="auto"/>
              </w:divBdr>
            </w:div>
            <w:div w:id="1814134361">
              <w:marLeft w:val="0"/>
              <w:marRight w:val="0"/>
              <w:marTop w:val="0"/>
              <w:marBottom w:val="0"/>
              <w:divBdr>
                <w:top w:val="none" w:sz="0" w:space="0" w:color="auto"/>
                <w:left w:val="none" w:sz="0" w:space="0" w:color="auto"/>
                <w:bottom w:val="none" w:sz="0" w:space="0" w:color="auto"/>
                <w:right w:val="none" w:sz="0" w:space="0" w:color="auto"/>
              </w:divBdr>
            </w:div>
            <w:div w:id="1137845150">
              <w:marLeft w:val="0"/>
              <w:marRight w:val="0"/>
              <w:marTop w:val="0"/>
              <w:marBottom w:val="0"/>
              <w:divBdr>
                <w:top w:val="none" w:sz="0" w:space="0" w:color="auto"/>
                <w:left w:val="none" w:sz="0" w:space="0" w:color="auto"/>
                <w:bottom w:val="none" w:sz="0" w:space="0" w:color="auto"/>
                <w:right w:val="none" w:sz="0" w:space="0" w:color="auto"/>
              </w:divBdr>
            </w:div>
            <w:div w:id="130482366">
              <w:marLeft w:val="0"/>
              <w:marRight w:val="0"/>
              <w:marTop w:val="0"/>
              <w:marBottom w:val="0"/>
              <w:divBdr>
                <w:top w:val="none" w:sz="0" w:space="0" w:color="auto"/>
                <w:left w:val="none" w:sz="0" w:space="0" w:color="auto"/>
                <w:bottom w:val="none" w:sz="0" w:space="0" w:color="auto"/>
                <w:right w:val="none" w:sz="0" w:space="0" w:color="auto"/>
              </w:divBdr>
            </w:div>
            <w:div w:id="2026049638">
              <w:marLeft w:val="0"/>
              <w:marRight w:val="0"/>
              <w:marTop w:val="0"/>
              <w:marBottom w:val="0"/>
              <w:divBdr>
                <w:top w:val="none" w:sz="0" w:space="0" w:color="auto"/>
                <w:left w:val="none" w:sz="0" w:space="0" w:color="auto"/>
                <w:bottom w:val="none" w:sz="0" w:space="0" w:color="auto"/>
                <w:right w:val="none" w:sz="0" w:space="0" w:color="auto"/>
              </w:divBdr>
            </w:div>
            <w:div w:id="716275051">
              <w:marLeft w:val="0"/>
              <w:marRight w:val="0"/>
              <w:marTop w:val="0"/>
              <w:marBottom w:val="0"/>
              <w:divBdr>
                <w:top w:val="none" w:sz="0" w:space="0" w:color="auto"/>
                <w:left w:val="none" w:sz="0" w:space="0" w:color="auto"/>
                <w:bottom w:val="none" w:sz="0" w:space="0" w:color="auto"/>
                <w:right w:val="none" w:sz="0" w:space="0" w:color="auto"/>
              </w:divBdr>
            </w:div>
            <w:div w:id="273945967">
              <w:marLeft w:val="0"/>
              <w:marRight w:val="0"/>
              <w:marTop w:val="0"/>
              <w:marBottom w:val="0"/>
              <w:divBdr>
                <w:top w:val="none" w:sz="0" w:space="0" w:color="auto"/>
                <w:left w:val="none" w:sz="0" w:space="0" w:color="auto"/>
                <w:bottom w:val="none" w:sz="0" w:space="0" w:color="auto"/>
                <w:right w:val="none" w:sz="0" w:space="0" w:color="auto"/>
              </w:divBdr>
            </w:div>
            <w:div w:id="1198086941">
              <w:marLeft w:val="0"/>
              <w:marRight w:val="0"/>
              <w:marTop w:val="0"/>
              <w:marBottom w:val="0"/>
              <w:divBdr>
                <w:top w:val="none" w:sz="0" w:space="0" w:color="auto"/>
                <w:left w:val="none" w:sz="0" w:space="0" w:color="auto"/>
                <w:bottom w:val="none" w:sz="0" w:space="0" w:color="auto"/>
                <w:right w:val="none" w:sz="0" w:space="0" w:color="auto"/>
              </w:divBdr>
            </w:div>
            <w:div w:id="77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4666">
      <w:bodyDiv w:val="1"/>
      <w:marLeft w:val="0"/>
      <w:marRight w:val="0"/>
      <w:marTop w:val="0"/>
      <w:marBottom w:val="0"/>
      <w:divBdr>
        <w:top w:val="none" w:sz="0" w:space="0" w:color="auto"/>
        <w:left w:val="none" w:sz="0" w:space="0" w:color="auto"/>
        <w:bottom w:val="none" w:sz="0" w:space="0" w:color="auto"/>
        <w:right w:val="none" w:sz="0" w:space="0" w:color="auto"/>
      </w:divBdr>
    </w:div>
    <w:div w:id="1118600629">
      <w:bodyDiv w:val="1"/>
      <w:marLeft w:val="0"/>
      <w:marRight w:val="0"/>
      <w:marTop w:val="0"/>
      <w:marBottom w:val="0"/>
      <w:divBdr>
        <w:top w:val="none" w:sz="0" w:space="0" w:color="auto"/>
        <w:left w:val="none" w:sz="0" w:space="0" w:color="auto"/>
        <w:bottom w:val="none" w:sz="0" w:space="0" w:color="auto"/>
        <w:right w:val="none" w:sz="0" w:space="0" w:color="auto"/>
      </w:divBdr>
      <w:divsChild>
        <w:div w:id="19943376">
          <w:marLeft w:val="0"/>
          <w:marRight w:val="0"/>
          <w:marTop w:val="0"/>
          <w:marBottom w:val="0"/>
          <w:divBdr>
            <w:top w:val="none" w:sz="0" w:space="0" w:color="auto"/>
            <w:left w:val="none" w:sz="0" w:space="0" w:color="auto"/>
            <w:bottom w:val="none" w:sz="0" w:space="0" w:color="auto"/>
            <w:right w:val="none" w:sz="0" w:space="0" w:color="auto"/>
          </w:divBdr>
        </w:div>
        <w:div w:id="1976522670">
          <w:marLeft w:val="0"/>
          <w:marRight w:val="0"/>
          <w:marTop w:val="0"/>
          <w:marBottom w:val="0"/>
          <w:divBdr>
            <w:top w:val="none" w:sz="0" w:space="0" w:color="auto"/>
            <w:left w:val="none" w:sz="0" w:space="0" w:color="auto"/>
            <w:bottom w:val="none" w:sz="0" w:space="0" w:color="auto"/>
            <w:right w:val="none" w:sz="0" w:space="0" w:color="auto"/>
          </w:divBdr>
        </w:div>
      </w:divsChild>
    </w:div>
    <w:div w:id="1224021954">
      <w:bodyDiv w:val="1"/>
      <w:marLeft w:val="0"/>
      <w:marRight w:val="0"/>
      <w:marTop w:val="0"/>
      <w:marBottom w:val="0"/>
      <w:divBdr>
        <w:top w:val="none" w:sz="0" w:space="0" w:color="auto"/>
        <w:left w:val="none" w:sz="0" w:space="0" w:color="auto"/>
        <w:bottom w:val="none" w:sz="0" w:space="0" w:color="auto"/>
        <w:right w:val="none" w:sz="0" w:space="0" w:color="auto"/>
      </w:divBdr>
      <w:divsChild>
        <w:div w:id="322468985">
          <w:marLeft w:val="0"/>
          <w:marRight w:val="0"/>
          <w:marTop w:val="0"/>
          <w:marBottom w:val="0"/>
          <w:divBdr>
            <w:top w:val="none" w:sz="0" w:space="0" w:color="auto"/>
            <w:left w:val="none" w:sz="0" w:space="0" w:color="auto"/>
            <w:bottom w:val="none" w:sz="0" w:space="0" w:color="auto"/>
            <w:right w:val="none" w:sz="0" w:space="0" w:color="auto"/>
          </w:divBdr>
        </w:div>
        <w:div w:id="1784957615">
          <w:marLeft w:val="0"/>
          <w:marRight w:val="0"/>
          <w:marTop w:val="0"/>
          <w:marBottom w:val="0"/>
          <w:divBdr>
            <w:top w:val="none" w:sz="0" w:space="0" w:color="auto"/>
            <w:left w:val="none" w:sz="0" w:space="0" w:color="auto"/>
            <w:bottom w:val="none" w:sz="0" w:space="0" w:color="auto"/>
            <w:right w:val="none" w:sz="0" w:space="0" w:color="auto"/>
          </w:divBdr>
        </w:div>
        <w:div w:id="1022125084">
          <w:marLeft w:val="0"/>
          <w:marRight w:val="0"/>
          <w:marTop w:val="0"/>
          <w:marBottom w:val="0"/>
          <w:divBdr>
            <w:top w:val="none" w:sz="0" w:space="0" w:color="auto"/>
            <w:left w:val="none" w:sz="0" w:space="0" w:color="auto"/>
            <w:bottom w:val="none" w:sz="0" w:space="0" w:color="auto"/>
            <w:right w:val="none" w:sz="0" w:space="0" w:color="auto"/>
          </w:divBdr>
        </w:div>
        <w:div w:id="894658337">
          <w:marLeft w:val="0"/>
          <w:marRight w:val="0"/>
          <w:marTop w:val="0"/>
          <w:marBottom w:val="0"/>
          <w:divBdr>
            <w:top w:val="none" w:sz="0" w:space="0" w:color="auto"/>
            <w:left w:val="none" w:sz="0" w:space="0" w:color="auto"/>
            <w:bottom w:val="none" w:sz="0" w:space="0" w:color="auto"/>
            <w:right w:val="none" w:sz="0" w:space="0" w:color="auto"/>
          </w:divBdr>
        </w:div>
        <w:div w:id="1513254606">
          <w:marLeft w:val="0"/>
          <w:marRight w:val="0"/>
          <w:marTop w:val="0"/>
          <w:marBottom w:val="0"/>
          <w:divBdr>
            <w:top w:val="none" w:sz="0" w:space="0" w:color="auto"/>
            <w:left w:val="none" w:sz="0" w:space="0" w:color="auto"/>
            <w:bottom w:val="none" w:sz="0" w:space="0" w:color="auto"/>
            <w:right w:val="none" w:sz="0" w:space="0" w:color="auto"/>
          </w:divBdr>
          <w:divsChild>
            <w:div w:id="384180592">
              <w:marLeft w:val="0"/>
              <w:marRight w:val="0"/>
              <w:marTop w:val="0"/>
              <w:marBottom w:val="0"/>
              <w:divBdr>
                <w:top w:val="none" w:sz="0" w:space="0" w:color="auto"/>
                <w:left w:val="none" w:sz="0" w:space="0" w:color="auto"/>
                <w:bottom w:val="none" w:sz="0" w:space="0" w:color="auto"/>
                <w:right w:val="none" w:sz="0" w:space="0" w:color="auto"/>
              </w:divBdr>
            </w:div>
            <w:div w:id="1376853915">
              <w:marLeft w:val="0"/>
              <w:marRight w:val="0"/>
              <w:marTop w:val="0"/>
              <w:marBottom w:val="0"/>
              <w:divBdr>
                <w:top w:val="none" w:sz="0" w:space="0" w:color="auto"/>
                <w:left w:val="none" w:sz="0" w:space="0" w:color="auto"/>
                <w:bottom w:val="none" w:sz="0" w:space="0" w:color="auto"/>
                <w:right w:val="none" w:sz="0" w:space="0" w:color="auto"/>
              </w:divBdr>
            </w:div>
            <w:div w:id="562907853">
              <w:marLeft w:val="0"/>
              <w:marRight w:val="0"/>
              <w:marTop w:val="0"/>
              <w:marBottom w:val="0"/>
              <w:divBdr>
                <w:top w:val="none" w:sz="0" w:space="0" w:color="auto"/>
                <w:left w:val="none" w:sz="0" w:space="0" w:color="auto"/>
                <w:bottom w:val="none" w:sz="0" w:space="0" w:color="auto"/>
                <w:right w:val="none" w:sz="0" w:space="0" w:color="auto"/>
              </w:divBdr>
            </w:div>
            <w:div w:id="1015300727">
              <w:marLeft w:val="0"/>
              <w:marRight w:val="0"/>
              <w:marTop w:val="0"/>
              <w:marBottom w:val="0"/>
              <w:divBdr>
                <w:top w:val="none" w:sz="0" w:space="0" w:color="auto"/>
                <w:left w:val="none" w:sz="0" w:space="0" w:color="auto"/>
                <w:bottom w:val="none" w:sz="0" w:space="0" w:color="auto"/>
                <w:right w:val="none" w:sz="0" w:space="0" w:color="auto"/>
              </w:divBdr>
            </w:div>
          </w:divsChild>
        </w:div>
        <w:div w:id="235020997">
          <w:marLeft w:val="0"/>
          <w:marRight w:val="0"/>
          <w:marTop w:val="0"/>
          <w:marBottom w:val="0"/>
          <w:divBdr>
            <w:top w:val="none" w:sz="0" w:space="0" w:color="auto"/>
            <w:left w:val="none" w:sz="0" w:space="0" w:color="auto"/>
            <w:bottom w:val="none" w:sz="0" w:space="0" w:color="auto"/>
            <w:right w:val="none" w:sz="0" w:space="0" w:color="auto"/>
          </w:divBdr>
        </w:div>
        <w:div w:id="13311657">
          <w:marLeft w:val="0"/>
          <w:marRight w:val="0"/>
          <w:marTop w:val="0"/>
          <w:marBottom w:val="0"/>
          <w:divBdr>
            <w:top w:val="none" w:sz="0" w:space="0" w:color="auto"/>
            <w:left w:val="none" w:sz="0" w:space="0" w:color="auto"/>
            <w:bottom w:val="none" w:sz="0" w:space="0" w:color="auto"/>
            <w:right w:val="none" w:sz="0" w:space="0" w:color="auto"/>
          </w:divBdr>
          <w:divsChild>
            <w:div w:id="18471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7311">
      <w:bodyDiv w:val="1"/>
      <w:marLeft w:val="0"/>
      <w:marRight w:val="0"/>
      <w:marTop w:val="0"/>
      <w:marBottom w:val="0"/>
      <w:divBdr>
        <w:top w:val="none" w:sz="0" w:space="0" w:color="auto"/>
        <w:left w:val="none" w:sz="0" w:space="0" w:color="auto"/>
        <w:bottom w:val="none" w:sz="0" w:space="0" w:color="auto"/>
        <w:right w:val="none" w:sz="0" w:space="0" w:color="auto"/>
      </w:divBdr>
    </w:div>
    <w:div w:id="1342391580">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608735482">
      <w:bodyDiv w:val="1"/>
      <w:marLeft w:val="0"/>
      <w:marRight w:val="0"/>
      <w:marTop w:val="0"/>
      <w:marBottom w:val="0"/>
      <w:divBdr>
        <w:top w:val="none" w:sz="0" w:space="0" w:color="auto"/>
        <w:left w:val="none" w:sz="0" w:space="0" w:color="auto"/>
        <w:bottom w:val="none" w:sz="0" w:space="0" w:color="auto"/>
        <w:right w:val="none" w:sz="0" w:space="0" w:color="auto"/>
      </w:divBdr>
    </w:div>
    <w:div w:id="1615166108">
      <w:bodyDiv w:val="1"/>
      <w:marLeft w:val="0"/>
      <w:marRight w:val="0"/>
      <w:marTop w:val="0"/>
      <w:marBottom w:val="0"/>
      <w:divBdr>
        <w:top w:val="none" w:sz="0" w:space="0" w:color="auto"/>
        <w:left w:val="none" w:sz="0" w:space="0" w:color="auto"/>
        <w:bottom w:val="none" w:sz="0" w:space="0" w:color="auto"/>
        <w:right w:val="none" w:sz="0" w:space="0" w:color="auto"/>
      </w:divBdr>
      <w:divsChild>
        <w:div w:id="626548476">
          <w:marLeft w:val="0"/>
          <w:marRight w:val="0"/>
          <w:marTop w:val="0"/>
          <w:marBottom w:val="0"/>
          <w:divBdr>
            <w:top w:val="none" w:sz="0" w:space="0" w:color="auto"/>
            <w:left w:val="none" w:sz="0" w:space="0" w:color="auto"/>
            <w:bottom w:val="none" w:sz="0" w:space="0" w:color="auto"/>
            <w:right w:val="none" w:sz="0" w:space="0" w:color="auto"/>
          </w:divBdr>
        </w:div>
        <w:div w:id="65229746">
          <w:marLeft w:val="0"/>
          <w:marRight w:val="0"/>
          <w:marTop w:val="0"/>
          <w:marBottom w:val="0"/>
          <w:divBdr>
            <w:top w:val="none" w:sz="0" w:space="0" w:color="auto"/>
            <w:left w:val="none" w:sz="0" w:space="0" w:color="auto"/>
            <w:bottom w:val="none" w:sz="0" w:space="0" w:color="auto"/>
            <w:right w:val="none" w:sz="0" w:space="0" w:color="auto"/>
          </w:divBdr>
        </w:div>
        <w:div w:id="67925748">
          <w:marLeft w:val="0"/>
          <w:marRight w:val="0"/>
          <w:marTop w:val="0"/>
          <w:marBottom w:val="0"/>
          <w:divBdr>
            <w:top w:val="none" w:sz="0" w:space="0" w:color="auto"/>
            <w:left w:val="none" w:sz="0" w:space="0" w:color="auto"/>
            <w:bottom w:val="none" w:sz="0" w:space="0" w:color="auto"/>
            <w:right w:val="none" w:sz="0" w:space="0" w:color="auto"/>
          </w:divBdr>
        </w:div>
        <w:div w:id="541134813">
          <w:marLeft w:val="0"/>
          <w:marRight w:val="0"/>
          <w:marTop w:val="0"/>
          <w:marBottom w:val="0"/>
          <w:divBdr>
            <w:top w:val="none" w:sz="0" w:space="0" w:color="auto"/>
            <w:left w:val="none" w:sz="0" w:space="0" w:color="auto"/>
            <w:bottom w:val="none" w:sz="0" w:space="0" w:color="auto"/>
            <w:right w:val="none" w:sz="0" w:space="0" w:color="auto"/>
          </w:divBdr>
        </w:div>
        <w:div w:id="131599521">
          <w:marLeft w:val="0"/>
          <w:marRight w:val="0"/>
          <w:marTop w:val="0"/>
          <w:marBottom w:val="0"/>
          <w:divBdr>
            <w:top w:val="none" w:sz="0" w:space="0" w:color="auto"/>
            <w:left w:val="none" w:sz="0" w:space="0" w:color="auto"/>
            <w:bottom w:val="none" w:sz="0" w:space="0" w:color="auto"/>
            <w:right w:val="none" w:sz="0" w:space="0" w:color="auto"/>
          </w:divBdr>
          <w:divsChild>
            <w:div w:id="644549761">
              <w:marLeft w:val="0"/>
              <w:marRight w:val="0"/>
              <w:marTop w:val="0"/>
              <w:marBottom w:val="0"/>
              <w:divBdr>
                <w:top w:val="none" w:sz="0" w:space="0" w:color="auto"/>
                <w:left w:val="none" w:sz="0" w:space="0" w:color="auto"/>
                <w:bottom w:val="none" w:sz="0" w:space="0" w:color="auto"/>
                <w:right w:val="none" w:sz="0" w:space="0" w:color="auto"/>
              </w:divBdr>
            </w:div>
            <w:div w:id="903485642">
              <w:marLeft w:val="0"/>
              <w:marRight w:val="0"/>
              <w:marTop w:val="0"/>
              <w:marBottom w:val="0"/>
              <w:divBdr>
                <w:top w:val="none" w:sz="0" w:space="0" w:color="auto"/>
                <w:left w:val="none" w:sz="0" w:space="0" w:color="auto"/>
                <w:bottom w:val="none" w:sz="0" w:space="0" w:color="auto"/>
                <w:right w:val="none" w:sz="0" w:space="0" w:color="auto"/>
              </w:divBdr>
            </w:div>
            <w:div w:id="487213193">
              <w:marLeft w:val="0"/>
              <w:marRight w:val="0"/>
              <w:marTop w:val="0"/>
              <w:marBottom w:val="0"/>
              <w:divBdr>
                <w:top w:val="none" w:sz="0" w:space="0" w:color="auto"/>
                <w:left w:val="none" w:sz="0" w:space="0" w:color="auto"/>
                <w:bottom w:val="none" w:sz="0" w:space="0" w:color="auto"/>
                <w:right w:val="none" w:sz="0" w:space="0" w:color="auto"/>
              </w:divBdr>
            </w:div>
            <w:div w:id="1018044175">
              <w:marLeft w:val="0"/>
              <w:marRight w:val="0"/>
              <w:marTop w:val="0"/>
              <w:marBottom w:val="0"/>
              <w:divBdr>
                <w:top w:val="none" w:sz="0" w:space="0" w:color="auto"/>
                <w:left w:val="none" w:sz="0" w:space="0" w:color="auto"/>
                <w:bottom w:val="none" w:sz="0" w:space="0" w:color="auto"/>
                <w:right w:val="none" w:sz="0" w:space="0" w:color="auto"/>
              </w:divBdr>
            </w:div>
          </w:divsChild>
        </w:div>
        <w:div w:id="2086107728">
          <w:marLeft w:val="0"/>
          <w:marRight w:val="0"/>
          <w:marTop w:val="0"/>
          <w:marBottom w:val="0"/>
          <w:divBdr>
            <w:top w:val="none" w:sz="0" w:space="0" w:color="auto"/>
            <w:left w:val="none" w:sz="0" w:space="0" w:color="auto"/>
            <w:bottom w:val="none" w:sz="0" w:space="0" w:color="auto"/>
            <w:right w:val="none" w:sz="0" w:space="0" w:color="auto"/>
          </w:divBdr>
        </w:div>
        <w:div w:id="2103186823">
          <w:marLeft w:val="0"/>
          <w:marRight w:val="0"/>
          <w:marTop w:val="0"/>
          <w:marBottom w:val="0"/>
          <w:divBdr>
            <w:top w:val="none" w:sz="0" w:space="0" w:color="auto"/>
            <w:left w:val="none" w:sz="0" w:space="0" w:color="auto"/>
            <w:bottom w:val="none" w:sz="0" w:space="0" w:color="auto"/>
            <w:right w:val="none" w:sz="0" w:space="0" w:color="auto"/>
          </w:divBdr>
          <w:divsChild>
            <w:div w:id="19599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931">
      <w:bodyDiv w:val="1"/>
      <w:marLeft w:val="0"/>
      <w:marRight w:val="0"/>
      <w:marTop w:val="0"/>
      <w:marBottom w:val="0"/>
      <w:divBdr>
        <w:top w:val="none" w:sz="0" w:space="0" w:color="auto"/>
        <w:left w:val="none" w:sz="0" w:space="0" w:color="auto"/>
        <w:bottom w:val="none" w:sz="0" w:space="0" w:color="auto"/>
        <w:right w:val="none" w:sz="0" w:space="0" w:color="auto"/>
      </w:divBdr>
      <w:divsChild>
        <w:div w:id="1218123739">
          <w:marLeft w:val="0"/>
          <w:marRight w:val="0"/>
          <w:marTop w:val="0"/>
          <w:marBottom w:val="0"/>
          <w:divBdr>
            <w:top w:val="none" w:sz="0" w:space="0" w:color="auto"/>
            <w:left w:val="none" w:sz="0" w:space="0" w:color="auto"/>
            <w:bottom w:val="none" w:sz="0" w:space="0" w:color="auto"/>
            <w:right w:val="none" w:sz="0" w:space="0" w:color="auto"/>
          </w:divBdr>
        </w:div>
        <w:div w:id="961618352">
          <w:marLeft w:val="0"/>
          <w:marRight w:val="0"/>
          <w:marTop w:val="0"/>
          <w:marBottom w:val="0"/>
          <w:divBdr>
            <w:top w:val="none" w:sz="0" w:space="0" w:color="auto"/>
            <w:left w:val="none" w:sz="0" w:space="0" w:color="auto"/>
            <w:bottom w:val="none" w:sz="0" w:space="0" w:color="auto"/>
            <w:right w:val="none" w:sz="0" w:space="0" w:color="auto"/>
          </w:divBdr>
        </w:div>
      </w:divsChild>
    </w:div>
    <w:div w:id="1683778047">
      <w:bodyDiv w:val="1"/>
      <w:marLeft w:val="0"/>
      <w:marRight w:val="0"/>
      <w:marTop w:val="0"/>
      <w:marBottom w:val="0"/>
      <w:divBdr>
        <w:top w:val="none" w:sz="0" w:space="0" w:color="auto"/>
        <w:left w:val="none" w:sz="0" w:space="0" w:color="auto"/>
        <w:bottom w:val="none" w:sz="0" w:space="0" w:color="auto"/>
        <w:right w:val="none" w:sz="0" w:space="0" w:color="auto"/>
      </w:divBdr>
    </w:div>
    <w:div w:id="1687367707">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 w:id="1897424644">
      <w:bodyDiv w:val="1"/>
      <w:marLeft w:val="0"/>
      <w:marRight w:val="0"/>
      <w:marTop w:val="0"/>
      <w:marBottom w:val="0"/>
      <w:divBdr>
        <w:top w:val="none" w:sz="0" w:space="0" w:color="auto"/>
        <w:left w:val="none" w:sz="0" w:space="0" w:color="auto"/>
        <w:bottom w:val="none" w:sz="0" w:space="0" w:color="auto"/>
        <w:right w:val="none" w:sz="0" w:space="0" w:color="auto"/>
      </w:divBdr>
    </w:div>
    <w:div w:id="198627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gecz.cz/prislusenstvi/bes008" TargetMode="External"/><Relationship Id="rId13" Type="http://schemas.openxmlformats.org/officeDocument/2006/relationships/hyperlink" Target="mailto:hedvika@phoenixco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gecz.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gecz.cz/prislusenstvi/cistic-sparovaci-jednotky/scc2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gecz.cz/prislusenstvi/cistic-trysky-na-mleko/scc302" TargetMode="External"/><Relationship Id="rId4" Type="http://schemas.openxmlformats.org/officeDocument/2006/relationships/settings" Target="settings.xml"/><Relationship Id="rId9" Type="http://schemas.openxmlformats.org/officeDocument/2006/relationships/hyperlink" Target="https://www.sagecz.cz/prislusenstvi/odvapnovac/scc10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6DC28-CF1D-8242-8429-ADE75E3E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4523</Characters>
  <Application>Microsoft Office Word</Application>
  <DocSecurity>0</DocSecurity>
  <Lines>37</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Invester holding</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Hedvika Přibová | PHOENIXCOM</cp:lastModifiedBy>
  <cp:revision>2</cp:revision>
  <dcterms:created xsi:type="dcterms:W3CDTF">2026-01-15T10:49:00Z</dcterms:created>
  <dcterms:modified xsi:type="dcterms:W3CDTF">2026-01-15T10:49:00Z</dcterms:modified>
  <dc:language>cs-CZ</dc:language>
</cp:coreProperties>
</file>