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7D270" w14:textId="77777777" w:rsidR="00B96F78" w:rsidRPr="001724B5" w:rsidRDefault="00B96F78" w:rsidP="00B96F78">
      <w:pPr>
        <w:jc w:val="center"/>
        <w:rPr>
          <w:b/>
          <w:bCs/>
        </w:rPr>
      </w:pPr>
      <w:r w:rsidRPr="001724B5">
        <w:rPr>
          <w:b/>
          <w:bCs/>
        </w:rPr>
        <w:t>GURMÁNSKÝ ZÁŽITEK NA SAGE ACADEMY</w:t>
      </w:r>
    </w:p>
    <w:p w14:paraId="7D50F404" w14:textId="77777777" w:rsidR="00B46EF9" w:rsidRDefault="00B96F78" w:rsidP="00B96F78">
      <w:pPr>
        <w:jc w:val="both"/>
        <w:rPr>
          <w:b/>
          <w:bCs/>
        </w:rPr>
      </w:pPr>
      <w:r w:rsidRPr="001724B5">
        <w:rPr>
          <w:b/>
          <w:bCs/>
        </w:rPr>
        <w:t>Prémiová značka Sage je symbolem kuchyňských spotřebičů té nejvyšší kvality, na jejich</w:t>
      </w:r>
      <w:r>
        <w:rPr>
          <w:b/>
          <w:bCs/>
        </w:rPr>
        <w:t>ž</w:t>
      </w:r>
      <w:r w:rsidRPr="001724B5">
        <w:rPr>
          <w:b/>
          <w:bCs/>
        </w:rPr>
        <w:t xml:space="preserve"> vývoji se podílí vyhlášení odborníci z kulinářského světa. Pokud chcete zakusit na vlastní kůži, co znamen</w:t>
      </w:r>
      <w:r>
        <w:rPr>
          <w:b/>
          <w:bCs/>
        </w:rPr>
        <w:t>á slogan</w:t>
      </w:r>
      <w:r w:rsidRPr="001724B5">
        <w:rPr>
          <w:b/>
          <w:bCs/>
        </w:rPr>
        <w:t xml:space="preserve"> společnosti Sage „</w:t>
      </w:r>
      <w:r>
        <w:rPr>
          <w:b/>
          <w:bCs/>
        </w:rPr>
        <w:t xml:space="preserve">Mastery </w:t>
      </w:r>
      <w:proofErr w:type="spellStart"/>
      <w:r>
        <w:rPr>
          <w:b/>
          <w:bCs/>
        </w:rPr>
        <w:t>Every</w:t>
      </w:r>
      <w:proofErr w:type="spellEnd"/>
      <w:r>
        <w:rPr>
          <w:b/>
          <w:bCs/>
        </w:rPr>
        <w:t xml:space="preserve"> Moment</w:t>
      </w:r>
      <w:r w:rsidRPr="001724B5">
        <w:rPr>
          <w:b/>
          <w:bCs/>
        </w:rPr>
        <w:t>“</w:t>
      </w:r>
      <w:r>
        <w:rPr>
          <w:b/>
          <w:bCs/>
        </w:rPr>
        <w:t xml:space="preserve">, </w:t>
      </w:r>
      <w:r w:rsidRPr="001724B5">
        <w:rPr>
          <w:b/>
          <w:bCs/>
        </w:rPr>
        <w:t xml:space="preserve">přijďte okusit na kurzy Sage Academy umění přípravy masa, omáček, sladkovodních </w:t>
      </w:r>
      <w:r>
        <w:rPr>
          <w:b/>
          <w:bCs/>
        </w:rPr>
        <w:t xml:space="preserve">i mořských </w:t>
      </w:r>
      <w:r w:rsidRPr="001724B5">
        <w:rPr>
          <w:b/>
          <w:bCs/>
        </w:rPr>
        <w:t xml:space="preserve">ryb a mořských plodů pod vedením šéfkuchaře Dalibora Navrátila. </w:t>
      </w:r>
      <w:r w:rsidR="00B46EF9">
        <w:rPr>
          <w:b/>
          <w:bCs/>
        </w:rPr>
        <w:t xml:space="preserve">Či se nechte inspirovat </w:t>
      </w:r>
      <w:r w:rsidR="00B46EF9" w:rsidRPr="00847723">
        <w:rPr>
          <w:b/>
          <w:szCs w:val="20"/>
        </w:rPr>
        <w:t>odborník</w:t>
      </w:r>
      <w:r w:rsidR="00B46EF9">
        <w:rPr>
          <w:b/>
          <w:szCs w:val="20"/>
        </w:rPr>
        <w:t xml:space="preserve">em </w:t>
      </w:r>
      <w:r w:rsidR="00B46EF9" w:rsidRPr="00847723">
        <w:rPr>
          <w:b/>
          <w:szCs w:val="20"/>
        </w:rPr>
        <w:t>na japonskou kuchyni</w:t>
      </w:r>
      <w:r w:rsidR="00B46EF9">
        <w:rPr>
          <w:b/>
          <w:bCs/>
        </w:rPr>
        <w:t xml:space="preserve"> Markem Horou na kurzu sushi. </w:t>
      </w:r>
      <w:r w:rsidRPr="001724B5">
        <w:rPr>
          <w:b/>
          <w:bCs/>
        </w:rPr>
        <w:t xml:space="preserve">Anebo </w:t>
      </w:r>
      <w:r w:rsidR="00B46EF9">
        <w:rPr>
          <w:b/>
          <w:bCs/>
        </w:rPr>
        <w:t xml:space="preserve">navštivte </w:t>
      </w:r>
      <w:r w:rsidRPr="001724B5">
        <w:rPr>
          <w:b/>
          <w:bCs/>
        </w:rPr>
        <w:t xml:space="preserve">specializované kurzy na přípravu kávy s baristy Petrou Davies Veselou, Tomášem Bilíkem a Monikou Hofmanovou. </w:t>
      </w:r>
      <w:r w:rsidR="000433B5">
        <w:rPr>
          <w:b/>
          <w:bCs/>
        </w:rPr>
        <w:t xml:space="preserve"> </w:t>
      </w:r>
    </w:p>
    <w:p w14:paraId="25AE3BC9" w14:textId="77777777" w:rsidR="00B96F78" w:rsidRDefault="00B96F78" w:rsidP="00B96F78">
      <w:pPr>
        <w:jc w:val="both"/>
        <w:rPr>
          <w:szCs w:val="20"/>
        </w:rPr>
      </w:pPr>
      <w:r w:rsidRPr="00847723">
        <w:rPr>
          <w:b/>
          <w:szCs w:val="20"/>
        </w:rPr>
        <w:t>Sage Food Academy</w:t>
      </w:r>
      <w:r w:rsidRPr="00847723">
        <w:rPr>
          <w:szCs w:val="20"/>
        </w:rPr>
        <w:t xml:space="preserve"> </w:t>
      </w:r>
      <w:r>
        <w:rPr>
          <w:szCs w:val="20"/>
        </w:rPr>
        <w:t xml:space="preserve">se snaží účastníkům kurzů nabídnout formou gurmánského zážitku osvědčené postupy, rady, zkušenosti a tipy, jak na přípravu perfektního steaku, ryb, nebo například chobotnice či svíčkové. Nepřijdete ani o vynikající přílohu a sladkou tečku, a to vše pod taktovkou </w:t>
      </w:r>
      <w:r w:rsidRPr="007307B2">
        <w:rPr>
          <w:szCs w:val="20"/>
        </w:rPr>
        <w:t>šéfkuchař</w:t>
      </w:r>
      <w:r>
        <w:rPr>
          <w:szCs w:val="20"/>
        </w:rPr>
        <w:t>e</w:t>
      </w:r>
      <w:r w:rsidRPr="007307B2">
        <w:rPr>
          <w:szCs w:val="20"/>
        </w:rPr>
        <w:t xml:space="preserve"> </w:t>
      </w:r>
      <w:r w:rsidRPr="007307B2">
        <w:rPr>
          <w:b/>
          <w:szCs w:val="20"/>
        </w:rPr>
        <w:t>Dalibor</w:t>
      </w:r>
      <w:r>
        <w:rPr>
          <w:b/>
          <w:szCs w:val="20"/>
        </w:rPr>
        <w:t>a</w:t>
      </w:r>
      <w:r w:rsidRPr="007307B2">
        <w:rPr>
          <w:b/>
          <w:szCs w:val="20"/>
        </w:rPr>
        <w:t xml:space="preserve"> Navrátil</w:t>
      </w:r>
      <w:r>
        <w:rPr>
          <w:b/>
          <w:szCs w:val="20"/>
        </w:rPr>
        <w:t>a</w:t>
      </w:r>
      <w:r w:rsidRPr="007307B2">
        <w:rPr>
          <w:szCs w:val="20"/>
        </w:rPr>
        <w:t>,</w:t>
      </w:r>
      <w:r>
        <w:rPr>
          <w:szCs w:val="20"/>
        </w:rPr>
        <w:t xml:space="preserve"> nositele řady ocenění. Za své kuchařské umění obdržel od</w:t>
      </w:r>
      <w:r w:rsidRPr="00C52DDF">
        <w:rPr>
          <w:shd w:val="clear" w:color="auto" w:fill="FFFFFF"/>
        </w:rPr>
        <w:t xml:space="preserve"> </w:t>
      </w:r>
      <w:r w:rsidRPr="007307B2">
        <w:rPr>
          <w:shd w:val="clear" w:color="auto" w:fill="FFFFFF"/>
        </w:rPr>
        <w:t>francouzské vlády za přínos pro gastronomii</w:t>
      </w:r>
      <w:r w:rsidRPr="00C52DDF">
        <w:rPr>
          <w:shd w:val="clear" w:color="auto" w:fill="FFFFFF"/>
        </w:rPr>
        <w:t xml:space="preserve"> </w:t>
      </w:r>
      <w:r w:rsidRPr="007307B2">
        <w:rPr>
          <w:shd w:val="clear" w:color="auto" w:fill="FFFFFF"/>
        </w:rPr>
        <w:t>rytířsk</w:t>
      </w:r>
      <w:r>
        <w:rPr>
          <w:shd w:val="clear" w:color="auto" w:fill="FFFFFF"/>
        </w:rPr>
        <w:t>ý</w:t>
      </w:r>
      <w:r w:rsidRPr="007307B2">
        <w:rPr>
          <w:shd w:val="clear" w:color="auto" w:fill="FFFFFF"/>
        </w:rPr>
        <w:t xml:space="preserve"> řád </w:t>
      </w:r>
      <w:proofErr w:type="spellStart"/>
      <w:r w:rsidRPr="007307B2">
        <w:rPr>
          <w:shd w:val="clear" w:color="auto" w:fill="FFFFFF"/>
        </w:rPr>
        <w:t>Chaine</w:t>
      </w:r>
      <w:proofErr w:type="spellEnd"/>
      <w:r w:rsidRPr="007307B2">
        <w:rPr>
          <w:shd w:val="clear" w:color="auto" w:fill="FFFFFF"/>
        </w:rPr>
        <w:t xml:space="preserve"> des </w:t>
      </w:r>
      <w:proofErr w:type="spellStart"/>
      <w:r w:rsidRPr="007307B2">
        <w:rPr>
          <w:shd w:val="clear" w:color="auto" w:fill="FFFFFF"/>
        </w:rPr>
        <w:t>Rotisseurs</w:t>
      </w:r>
      <w:proofErr w:type="spellEnd"/>
      <w:r>
        <w:rPr>
          <w:shd w:val="clear" w:color="auto" w:fill="FFFFFF"/>
        </w:rPr>
        <w:t xml:space="preserve">. </w:t>
      </w:r>
    </w:p>
    <w:p w14:paraId="28384B16" w14:textId="77777777" w:rsidR="00B96F78" w:rsidRDefault="00B96F78" w:rsidP="00B96F78">
      <w:pPr>
        <w:jc w:val="both"/>
        <w:rPr>
          <w:szCs w:val="20"/>
        </w:rPr>
      </w:pPr>
      <w:r w:rsidRPr="00933800">
        <w:rPr>
          <w:shd w:val="clear" w:color="auto" w:fill="FFFFFF"/>
        </w:rPr>
        <w:t xml:space="preserve">Velkou oblibu si </w:t>
      </w:r>
      <w:r>
        <w:rPr>
          <w:shd w:val="clear" w:color="auto" w:fill="FFFFFF"/>
        </w:rPr>
        <w:t xml:space="preserve">pod jeho vedením </w:t>
      </w:r>
      <w:r w:rsidRPr="00933800">
        <w:rPr>
          <w:shd w:val="clear" w:color="auto" w:fill="FFFFFF"/>
        </w:rPr>
        <w:t>získal kurz Steaková masa. Ukáže vám, jak vybrat vhodné a kvalitní maso, jak ho připravit a zpracovat</w:t>
      </w:r>
      <w:r>
        <w:rPr>
          <w:shd w:val="clear" w:color="auto" w:fill="FFFFFF"/>
        </w:rPr>
        <w:t>,</w:t>
      </w:r>
      <w:r w:rsidRPr="00933800">
        <w:rPr>
          <w:shd w:val="clear" w:color="auto" w:fill="FFFFFF"/>
        </w:rPr>
        <w:t xml:space="preserve"> a samozřejmě, jak ho i grilovat. Seznámíte se </w:t>
      </w:r>
      <w:r>
        <w:rPr>
          <w:shd w:val="clear" w:color="auto" w:fill="FFFFFF"/>
        </w:rPr>
        <w:t>také</w:t>
      </w:r>
      <w:r w:rsidRPr="00933800">
        <w:rPr>
          <w:shd w:val="clear" w:color="auto" w:fill="FFFFFF"/>
        </w:rPr>
        <w:t xml:space="preserve"> tipy na vhodné přílohy, které prožitek ze steaku ještě umocní. </w:t>
      </w:r>
      <w:r>
        <w:rPr>
          <w:shd w:val="clear" w:color="auto" w:fill="FFFFFF"/>
        </w:rPr>
        <w:t xml:space="preserve">Vedle tradičního </w:t>
      </w:r>
      <w:r w:rsidRPr="00D05099">
        <w:rPr>
          <w:shd w:val="clear" w:color="auto" w:fill="FFFFFF"/>
        </w:rPr>
        <w:t>Kurzu úpravy ryb přibyl do nabídky Sage Academy Kurz přípravy mořských plodů a Kurz přípravy sladkovodních ryb</w:t>
      </w:r>
      <w:r>
        <w:rPr>
          <w:shd w:val="clear" w:color="auto" w:fill="FFFFFF"/>
        </w:rPr>
        <w:t>. Na těchto kurzech vám ukážeme</w:t>
      </w:r>
      <w:r w:rsidRPr="00933800">
        <w:rPr>
          <w:shd w:val="clear" w:color="auto" w:fill="FFFFFF"/>
        </w:rPr>
        <w:t>, že rybu nemusíme zařazovat do jídelníčku jen na Vánoce v podobě smaženého kapra. Přesvědčíte se tak na vlastní kůži, že například grilovaný losos nebo chobotnice či candát na rozmarýnu si právem zaslouží</w:t>
      </w:r>
      <w:r>
        <w:rPr>
          <w:shd w:val="clear" w:color="auto" w:fill="FFFFFF"/>
        </w:rPr>
        <w:t xml:space="preserve"> své místo </w:t>
      </w:r>
      <w:r w:rsidRPr="009F3FA7">
        <w:rPr>
          <w:szCs w:val="20"/>
        </w:rPr>
        <w:t xml:space="preserve">na </w:t>
      </w:r>
      <w:r>
        <w:rPr>
          <w:szCs w:val="20"/>
        </w:rPr>
        <w:t>jídelníčku</w:t>
      </w:r>
      <w:r w:rsidRPr="009F3FA7">
        <w:rPr>
          <w:szCs w:val="20"/>
        </w:rPr>
        <w:t xml:space="preserve"> častěji než jednou za rok</w:t>
      </w:r>
      <w:r>
        <w:rPr>
          <w:szCs w:val="20"/>
        </w:rPr>
        <w:t xml:space="preserve">. Kurz klasických českých omáček představí osvědčenou klasiku v moderním provedení, třeba, jak správně na </w:t>
      </w:r>
      <w:r w:rsidRPr="00D34093">
        <w:rPr>
          <w:szCs w:val="20"/>
        </w:rPr>
        <w:t>svíčkov</w:t>
      </w:r>
      <w:r>
        <w:rPr>
          <w:szCs w:val="20"/>
        </w:rPr>
        <w:t>ou</w:t>
      </w:r>
      <w:r w:rsidRPr="00D34093">
        <w:rPr>
          <w:szCs w:val="20"/>
        </w:rPr>
        <w:t>, rajsk</w:t>
      </w:r>
      <w:r>
        <w:rPr>
          <w:szCs w:val="20"/>
        </w:rPr>
        <w:t>ou</w:t>
      </w:r>
      <w:r w:rsidRPr="00D34093">
        <w:rPr>
          <w:szCs w:val="20"/>
        </w:rPr>
        <w:t>, koprov</w:t>
      </w:r>
      <w:r>
        <w:rPr>
          <w:szCs w:val="20"/>
        </w:rPr>
        <w:t xml:space="preserve">ou a </w:t>
      </w:r>
      <w:r w:rsidRPr="00D34093">
        <w:rPr>
          <w:szCs w:val="20"/>
        </w:rPr>
        <w:t>křenov</w:t>
      </w:r>
      <w:r>
        <w:rPr>
          <w:szCs w:val="20"/>
        </w:rPr>
        <w:t>ou omáčku</w:t>
      </w:r>
      <w:r w:rsidRPr="00D34093">
        <w:rPr>
          <w:szCs w:val="20"/>
        </w:rPr>
        <w:t xml:space="preserve"> </w:t>
      </w:r>
      <w:r>
        <w:rPr>
          <w:szCs w:val="20"/>
        </w:rPr>
        <w:t>s křehkým</w:t>
      </w:r>
      <w:r w:rsidRPr="00D34093">
        <w:rPr>
          <w:szCs w:val="20"/>
        </w:rPr>
        <w:t xml:space="preserve"> a šťavnat</w:t>
      </w:r>
      <w:r>
        <w:rPr>
          <w:szCs w:val="20"/>
        </w:rPr>
        <w:t>ým</w:t>
      </w:r>
      <w:r w:rsidRPr="00D34093">
        <w:rPr>
          <w:szCs w:val="20"/>
        </w:rPr>
        <w:t xml:space="preserve"> mas</w:t>
      </w:r>
      <w:r>
        <w:rPr>
          <w:szCs w:val="20"/>
        </w:rPr>
        <w:t>em a s </w:t>
      </w:r>
      <w:r w:rsidRPr="00D34093">
        <w:rPr>
          <w:szCs w:val="20"/>
        </w:rPr>
        <w:t>houskov</w:t>
      </w:r>
      <w:r>
        <w:rPr>
          <w:szCs w:val="20"/>
        </w:rPr>
        <w:t xml:space="preserve">ými </w:t>
      </w:r>
      <w:r w:rsidRPr="00D34093">
        <w:rPr>
          <w:szCs w:val="20"/>
        </w:rPr>
        <w:t>či karlovarsk</w:t>
      </w:r>
      <w:r>
        <w:rPr>
          <w:szCs w:val="20"/>
        </w:rPr>
        <w:t>ými</w:t>
      </w:r>
      <w:r w:rsidRPr="00D34093">
        <w:rPr>
          <w:szCs w:val="20"/>
        </w:rPr>
        <w:t xml:space="preserve"> knedlíky</w:t>
      </w:r>
      <w:r>
        <w:rPr>
          <w:szCs w:val="20"/>
        </w:rPr>
        <w:t>. Na závěr každého kurzu vás pak nemine zasloužená sladká odměna a vzorek připravených pokrmů si můžete odnést i domů.</w:t>
      </w:r>
    </w:p>
    <w:p w14:paraId="12A56642" w14:textId="77777777" w:rsidR="00565369" w:rsidRDefault="002B2AA6" w:rsidP="00B96F78">
      <w:pPr>
        <w:jc w:val="both"/>
        <w:rPr>
          <w:szCs w:val="20"/>
        </w:rPr>
      </w:pPr>
      <w:r>
        <w:t xml:space="preserve">Ideální příležitostí, jak se blíže seznámit s výjimečnou pochoutkou sushi </w:t>
      </w:r>
      <w:r>
        <w:t>je kurz</w:t>
      </w:r>
      <w:r>
        <w:t xml:space="preserve"> pod taktovkou </w:t>
      </w:r>
      <w:r w:rsidRPr="00D744F4">
        <w:t xml:space="preserve">českého sushi ambasadora </w:t>
      </w:r>
      <w:r w:rsidRPr="002B2AA6">
        <w:rPr>
          <w:b/>
          <w:bCs/>
        </w:rPr>
        <w:t>Marka Hory</w:t>
      </w:r>
      <w:r w:rsidRPr="002B2AA6">
        <w:t>, jehož</w:t>
      </w:r>
      <w:r w:rsidRPr="0075087E">
        <w:rPr>
          <w:shd w:val="clear" w:color="auto" w:fill="FFFFF7"/>
        </w:rPr>
        <w:t xml:space="preserve"> umění ocenili</w:t>
      </w:r>
      <w:r>
        <w:rPr>
          <w:shd w:val="clear" w:color="auto" w:fill="FFFFF7"/>
        </w:rPr>
        <w:t xml:space="preserve"> </w:t>
      </w:r>
      <w:r w:rsidRPr="0075087E">
        <w:rPr>
          <w:shd w:val="clear" w:color="auto" w:fill="FFFFF7"/>
        </w:rPr>
        <w:t>samotní mistři</w:t>
      </w:r>
      <w:r>
        <w:rPr>
          <w:shd w:val="clear" w:color="auto" w:fill="FFFFF7"/>
        </w:rPr>
        <w:t xml:space="preserve"> ze Země vycházejícího slunce</w:t>
      </w:r>
      <w:r w:rsidRPr="0075087E">
        <w:rPr>
          <w:shd w:val="clear" w:color="auto" w:fill="FFFFF7"/>
        </w:rPr>
        <w:t xml:space="preserve">. </w:t>
      </w:r>
      <w:r w:rsidR="00565369" w:rsidRPr="0075087E">
        <w:rPr>
          <w:shd w:val="clear" w:color="auto" w:fill="FFFFF7"/>
        </w:rPr>
        <w:t>Naučí</w:t>
      </w:r>
      <w:r>
        <w:rPr>
          <w:shd w:val="clear" w:color="auto" w:fill="FFFFF7"/>
        </w:rPr>
        <w:t xml:space="preserve"> vás</w:t>
      </w:r>
      <w:r w:rsidR="00565369" w:rsidRPr="0075087E">
        <w:rPr>
          <w:shd w:val="clear" w:color="auto" w:fill="FFFFF7"/>
        </w:rPr>
        <w:t xml:space="preserve"> </w:t>
      </w:r>
      <w:r w:rsidR="00565369" w:rsidRPr="0075087E">
        <w:t xml:space="preserve">správně připravovat rýži, </w:t>
      </w:r>
      <w:r>
        <w:t>včetně jejího ochucení.</w:t>
      </w:r>
      <w:r w:rsidR="00565369" w:rsidRPr="0075087E">
        <w:t xml:space="preserve"> </w:t>
      </w:r>
      <w:r>
        <w:t>Z</w:t>
      </w:r>
      <w:r w:rsidR="00565369" w:rsidRPr="0075087E">
        <w:t xml:space="preserve">jistíte, jak </w:t>
      </w:r>
      <w:proofErr w:type="spellStart"/>
      <w:r w:rsidR="00565369" w:rsidRPr="0075087E">
        <w:t>filetovat</w:t>
      </w:r>
      <w:proofErr w:type="spellEnd"/>
      <w:r w:rsidR="00565369" w:rsidRPr="0075087E">
        <w:t xml:space="preserve"> mořského vlka, uvařit krevety či oloupat salátovou okurku japonským způsobem. </w:t>
      </w:r>
      <w:r>
        <w:t xml:space="preserve">Na kurzu se budou připravovat </w:t>
      </w:r>
      <w:r w:rsidR="00565369" w:rsidRPr="0075087E">
        <w:t xml:space="preserve">tradiční japonské rolky </w:t>
      </w:r>
      <w:proofErr w:type="spellStart"/>
      <w:r w:rsidR="00565369" w:rsidRPr="0075087E">
        <w:t>hosomaki</w:t>
      </w:r>
      <w:proofErr w:type="spellEnd"/>
      <w:r w:rsidR="00565369" w:rsidRPr="0075087E">
        <w:t xml:space="preserve"> i netradiční</w:t>
      </w:r>
      <w:r w:rsidR="00565369">
        <w:t xml:space="preserve"> </w:t>
      </w:r>
      <w:r w:rsidR="00565369" w:rsidRPr="0075087E">
        <w:t xml:space="preserve">a moderní rolky zvané </w:t>
      </w:r>
      <w:proofErr w:type="spellStart"/>
      <w:r w:rsidR="00565369" w:rsidRPr="0075087E">
        <w:t>uramaki</w:t>
      </w:r>
      <w:proofErr w:type="spellEnd"/>
      <w:r w:rsidR="00565369" w:rsidRPr="0075087E">
        <w:t>. Naučíte se tokijský styl sushi (</w:t>
      </w:r>
      <w:proofErr w:type="spellStart"/>
      <w:r w:rsidR="00565369" w:rsidRPr="0075087E">
        <w:t>nigiri</w:t>
      </w:r>
      <w:proofErr w:type="spellEnd"/>
      <w:r w:rsidR="00565369" w:rsidRPr="0075087E">
        <w:t xml:space="preserve"> sushi) a v sushi barech oblíbené </w:t>
      </w:r>
      <w:proofErr w:type="spellStart"/>
      <w:r w:rsidR="00565369" w:rsidRPr="0075087E">
        <w:t>Temaki</w:t>
      </w:r>
      <w:proofErr w:type="spellEnd"/>
      <w:r w:rsidR="00565369" w:rsidRPr="0075087E">
        <w:t xml:space="preserve"> sushi.</w:t>
      </w:r>
    </w:p>
    <w:p w14:paraId="6E50AE97" w14:textId="77777777" w:rsidR="00B96F78" w:rsidRDefault="00B96F78" w:rsidP="00B96F78">
      <w:pPr>
        <w:jc w:val="both"/>
        <w:rPr>
          <w:szCs w:val="20"/>
        </w:rPr>
      </w:pPr>
      <w:r w:rsidRPr="003A7316">
        <w:rPr>
          <w:bCs/>
          <w:szCs w:val="20"/>
        </w:rPr>
        <w:t xml:space="preserve">Vedle uvedených kurzů </w:t>
      </w:r>
      <w:r>
        <w:rPr>
          <w:bCs/>
          <w:szCs w:val="20"/>
        </w:rPr>
        <w:t xml:space="preserve">vaření </w:t>
      </w:r>
      <w:r w:rsidRPr="003A7316">
        <w:rPr>
          <w:bCs/>
          <w:szCs w:val="20"/>
        </w:rPr>
        <w:t>pořádá společnost také</w:t>
      </w:r>
      <w:r>
        <w:rPr>
          <w:b/>
          <w:szCs w:val="20"/>
        </w:rPr>
        <w:t xml:space="preserve"> </w:t>
      </w:r>
      <w:r w:rsidRPr="00D744F4">
        <w:rPr>
          <w:b/>
          <w:szCs w:val="20"/>
        </w:rPr>
        <w:t>Sage Coffee Academy</w:t>
      </w:r>
      <w:r>
        <w:rPr>
          <w:bCs/>
          <w:szCs w:val="20"/>
        </w:rPr>
        <w:t xml:space="preserve"> </w:t>
      </w:r>
      <w:r w:rsidRPr="00D744F4">
        <w:rPr>
          <w:szCs w:val="20"/>
        </w:rPr>
        <w:t>zaměřen</w:t>
      </w:r>
      <w:r>
        <w:rPr>
          <w:szCs w:val="20"/>
        </w:rPr>
        <w:t>ou</w:t>
      </w:r>
      <w:r w:rsidRPr="00D744F4">
        <w:rPr>
          <w:szCs w:val="20"/>
        </w:rPr>
        <w:t xml:space="preserve"> na</w:t>
      </w:r>
      <w:r>
        <w:rPr>
          <w:szCs w:val="20"/>
        </w:rPr>
        <w:t xml:space="preserve"> přípravu kávy.</w:t>
      </w:r>
      <w:r w:rsidRPr="00D744F4">
        <w:rPr>
          <w:szCs w:val="20"/>
        </w:rPr>
        <w:t xml:space="preserve"> </w:t>
      </w:r>
      <w:r>
        <w:rPr>
          <w:szCs w:val="20"/>
        </w:rPr>
        <w:t xml:space="preserve"> Získáte</w:t>
      </w:r>
      <w:r w:rsidR="00F76C40">
        <w:rPr>
          <w:szCs w:val="20"/>
        </w:rPr>
        <w:t>,</w:t>
      </w:r>
      <w:r>
        <w:rPr>
          <w:szCs w:val="20"/>
        </w:rPr>
        <w:t xml:space="preserve"> jak teoretické znalosti o samotné kávě, o nastavení, péči a údržbě Sage kávovaru a mlýnku na kávu</w:t>
      </w:r>
      <w:r w:rsidR="00565369">
        <w:rPr>
          <w:szCs w:val="20"/>
        </w:rPr>
        <w:t xml:space="preserve">. </w:t>
      </w:r>
      <w:r>
        <w:rPr>
          <w:szCs w:val="20"/>
        </w:rPr>
        <w:t xml:space="preserve">Stěžejní je praktická část kurzu, při které si vyzkoušíte přípravu </w:t>
      </w:r>
      <w:r w:rsidR="00565369">
        <w:rPr>
          <w:szCs w:val="20"/>
        </w:rPr>
        <w:t xml:space="preserve">dokonalého </w:t>
      </w:r>
      <w:r w:rsidR="00B46EF9">
        <w:rPr>
          <w:szCs w:val="20"/>
        </w:rPr>
        <w:t>šálku kávy</w:t>
      </w:r>
      <w:r w:rsidR="00F76C40">
        <w:rPr>
          <w:szCs w:val="20"/>
        </w:rPr>
        <w:t>, zjistíte rozdíl mezi</w:t>
      </w:r>
      <w:r w:rsidR="00B46EF9">
        <w:rPr>
          <w:szCs w:val="20"/>
        </w:rPr>
        <w:t xml:space="preserve"> </w:t>
      </w:r>
      <w:proofErr w:type="spellStart"/>
      <w:r w:rsidR="00B46EF9" w:rsidRPr="00B46EF9">
        <w:rPr>
          <w:szCs w:val="20"/>
        </w:rPr>
        <w:t>cappucino</w:t>
      </w:r>
      <w:proofErr w:type="spellEnd"/>
      <w:r w:rsidR="00B46EF9" w:rsidRPr="00B46EF9">
        <w:rPr>
          <w:szCs w:val="20"/>
        </w:rPr>
        <w:t xml:space="preserve"> </w:t>
      </w:r>
      <w:r w:rsidR="00B46EF9">
        <w:rPr>
          <w:szCs w:val="20"/>
        </w:rPr>
        <w:t>a</w:t>
      </w:r>
      <w:r w:rsidR="00B46EF9" w:rsidRPr="00B46EF9">
        <w:rPr>
          <w:szCs w:val="20"/>
        </w:rPr>
        <w:t xml:space="preserve"> café latté, espresso </w:t>
      </w:r>
      <w:r w:rsidR="00B46EF9">
        <w:rPr>
          <w:szCs w:val="20"/>
        </w:rPr>
        <w:t>a</w:t>
      </w:r>
      <w:r w:rsidR="00B46EF9" w:rsidRPr="00B46EF9">
        <w:rPr>
          <w:szCs w:val="20"/>
        </w:rPr>
        <w:t xml:space="preserve"> </w:t>
      </w:r>
      <w:proofErr w:type="spellStart"/>
      <w:r w:rsidR="00B46EF9" w:rsidRPr="00B46EF9">
        <w:rPr>
          <w:szCs w:val="20"/>
        </w:rPr>
        <w:t>doppio</w:t>
      </w:r>
      <w:proofErr w:type="spellEnd"/>
      <w:r w:rsidR="00B46EF9">
        <w:rPr>
          <w:szCs w:val="20"/>
        </w:rPr>
        <w:t xml:space="preserve"> </w:t>
      </w:r>
      <w:r w:rsidR="00F76C40" w:rsidRPr="00F76C40">
        <w:rPr>
          <w:szCs w:val="20"/>
        </w:rPr>
        <w:t>atd.</w:t>
      </w:r>
      <w:r>
        <w:rPr>
          <w:szCs w:val="20"/>
        </w:rPr>
        <w:t xml:space="preserve"> </w:t>
      </w:r>
      <w:r w:rsidR="00565369">
        <w:rPr>
          <w:szCs w:val="20"/>
        </w:rPr>
        <w:t xml:space="preserve">Na konci kurzu </w:t>
      </w:r>
      <w:r w:rsidR="00F76C40">
        <w:rPr>
          <w:szCs w:val="20"/>
        </w:rPr>
        <w:t xml:space="preserve">vládnete připravit i </w:t>
      </w:r>
      <w:r>
        <w:rPr>
          <w:szCs w:val="20"/>
        </w:rPr>
        <w:t>další druh</w:t>
      </w:r>
      <w:r w:rsidR="00F76C40">
        <w:rPr>
          <w:szCs w:val="20"/>
        </w:rPr>
        <w:t>y</w:t>
      </w:r>
      <w:r>
        <w:rPr>
          <w:szCs w:val="20"/>
        </w:rPr>
        <w:t xml:space="preserve"> kávy s mlékem a </w:t>
      </w:r>
      <w:r w:rsidRPr="006A4C2E">
        <w:rPr>
          <w:szCs w:val="20"/>
        </w:rPr>
        <w:t>našleh</w:t>
      </w:r>
      <w:r>
        <w:rPr>
          <w:szCs w:val="20"/>
        </w:rPr>
        <w:t>anou</w:t>
      </w:r>
      <w:r w:rsidRPr="006A4C2E">
        <w:rPr>
          <w:szCs w:val="20"/>
        </w:rPr>
        <w:t xml:space="preserve"> pěn</w:t>
      </w:r>
      <w:r>
        <w:rPr>
          <w:szCs w:val="20"/>
        </w:rPr>
        <w:t>ou</w:t>
      </w:r>
      <w:r w:rsidR="00565369">
        <w:rPr>
          <w:szCs w:val="20"/>
        </w:rPr>
        <w:t xml:space="preserve"> a proniknete </w:t>
      </w:r>
      <w:r>
        <w:rPr>
          <w:szCs w:val="20"/>
        </w:rPr>
        <w:t xml:space="preserve">také do základů </w:t>
      </w:r>
      <w:r w:rsidRPr="007307B2">
        <w:t xml:space="preserve">techniky </w:t>
      </w:r>
      <w:r w:rsidRPr="007307B2">
        <w:rPr>
          <w:rStyle w:val="Siln"/>
        </w:rPr>
        <w:t>latté art</w:t>
      </w:r>
      <w:r w:rsidRPr="007307B2">
        <w:t>.</w:t>
      </w:r>
    </w:p>
    <w:p w14:paraId="2846D509" w14:textId="77777777" w:rsidR="00B96F78" w:rsidRDefault="00B96F78" w:rsidP="00B96F78">
      <w:pPr>
        <w:jc w:val="both"/>
        <w:rPr>
          <w:rStyle w:val="Zdraznn"/>
          <w:bCs/>
          <w:i w:val="0"/>
          <w:iCs w:val="0"/>
          <w:shd w:val="clear" w:color="auto" w:fill="FFFFFF"/>
        </w:rPr>
      </w:pPr>
      <w:r>
        <w:rPr>
          <w:szCs w:val="20"/>
        </w:rPr>
        <w:t xml:space="preserve">Tímto uměním vás provedou zkušení baristé </w:t>
      </w:r>
      <w:r w:rsidRPr="00D744F4">
        <w:rPr>
          <w:b/>
          <w:szCs w:val="20"/>
        </w:rPr>
        <w:t xml:space="preserve">Petra </w:t>
      </w:r>
      <w:r>
        <w:rPr>
          <w:b/>
          <w:szCs w:val="20"/>
        </w:rPr>
        <w:t xml:space="preserve">Davies </w:t>
      </w:r>
      <w:r w:rsidRPr="00D744F4">
        <w:rPr>
          <w:b/>
          <w:szCs w:val="20"/>
        </w:rPr>
        <w:t>Veselá</w:t>
      </w:r>
      <w:r w:rsidRPr="00D744F4">
        <w:rPr>
          <w:szCs w:val="20"/>
        </w:rPr>
        <w:t xml:space="preserve">, </w:t>
      </w:r>
      <w:r>
        <w:rPr>
          <w:szCs w:val="20"/>
        </w:rPr>
        <w:t xml:space="preserve">která </w:t>
      </w:r>
      <w:r w:rsidRPr="00D744F4">
        <w:rPr>
          <w:bCs/>
          <w:szCs w:val="20"/>
        </w:rPr>
        <w:t>v letech 2005 a 2007</w:t>
      </w:r>
      <w:r>
        <w:rPr>
          <w:bCs/>
          <w:szCs w:val="20"/>
        </w:rPr>
        <w:t xml:space="preserve"> </w:t>
      </w:r>
      <w:r>
        <w:rPr>
          <w:szCs w:val="20"/>
        </w:rPr>
        <w:t xml:space="preserve">získala na </w:t>
      </w:r>
      <w:r w:rsidRPr="00D744F4">
        <w:rPr>
          <w:szCs w:val="20"/>
        </w:rPr>
        <w:t xml:space="preserve">Mistrovství baristů ČR </w:t>
      </w:r>
      <w:r>
        <w:rPr>
          <w:szCs w:val="20"/>
        </w:rPr>
        <w:t>titul</w:t>
      </w:r>
      <w:r w:rsidRPr="00D744F4">
        <w:rPr>
          <w:bCs/>
          <w:szCs w:val="20"/>
        </w:rPr>
        <w:t xml:space="preserve"> Mistr kávy</w:t>
      </w:r>
      <w:r>
        <w:rPr>
          <w:bCs/>
          <w:szCs w:val="20"/>
        </w:rPr>
        <w:t xml:space="preserve"> </w:t>
      </w:r>
      <w:r w:rsidRPr="00847723">
        <w:rPr>
          <w:szCs w:val="20"/>
        </w:rPr>
        <w:t xml:space="preserve">a </w:t>
      </w:r>
      <w:r w:rsidRPr="00847723">
        <w:t>r</w:t>
      </w:r>
      <w:r w:rsidRPr="00847723">
        <w:rPr>
          <w:bCs/>
        </w:rPr>
        <w:t xml:space="preserve">eprezentovala ČR </w:t>
      </w:r>
      <w:r w:rsidRPr="00847723">
        <w:t xml:space="preserve">na Mistrovství světa baristů v Curychu a na </w:t>
      </w:r>
      <w:r>
        <w:t>š</w:t>
      </w:r>
      <w:r w:rsidRPr="00847723">
        <w:t>ampionátu v latté art v</w:t>
      </w:r>
      <w:r>
        <w:t> </w:t>
      </w:r>
      <w:r w:rsidRPr="00847723">
        <w:t>Antverpách</w:t>
      </w:r>
      <w:r>
        <w:t xml:space="preserve">, a dále </w:t>
      </w:r>
      <w:r w:rsidRPr="00847723">
        <w:rPr>
          <w:b/>
        </w:rPr>
        <w:t>Tomáš Bilík</w:t>
      </w:r>
      <w:r w:rsidRPr="00847723">
        <w:t>, kter</w:t>
      </w:r>
      <w:r>
        <w:t xml:space="preserve">ý </w:t>
      </w:r>
      <w:r w:rsidRPr="007307B2">
        <w:rPr>
          <w:shd w:val="clear" w:color="auto" w:fill="FFFFFF"/>
        </w:rPr>
        <w:t>více než dvacet l</w:t>
      </w:r>
      <w:r>
        <w:rPr>
          <w:shd w:val="clear" w:color="auto" w:fill="FFFFFF"/>
        </w:rPr>
        <w:t xml:space="preserve">et podniká </w:t>
      </w:r>
      <w:r w:rsidRPr="007307B2">
        <w:rPr>
          <w:shd w:val="clear" w:color="auto" w:fill="FFFFFF"/>
        </w:rPr>
        <w:t>v oboru profesionálních kávovarů a v roce 2006 vybojoval bronz na soutěži Mistr </w:t>
      </w:r>
      <w:r w:rsidRPr="00B96F78">
        <w:rPr>
          <w:rStyle w:val="Zdraznn"/>
          <w:bCs/>
          <w:i w:val="0"/>
          <w:iCs w:val="0"/>
          <w:shd w:val="clear" w:color="auto" w:fill="FFFFFF"/>
        </w:rPr>
        <w:t xml:space="preserve">kávy. Novým členem týmu je </w:t>
      </w:r>
      <w:r w:rsidRPr="00B96F78">
        <w:rPr>
          <w:rStyle w:val="Zdraznn"/>
          <w:b/>
          <w:i w:val="0"/>
          <w:iCs w:val="0"/>
          <w:shd w:val="clear" w:color="auto" w:fill="FFFFFF"/>
        </w:rPr>
        <w:t>Monika Hofmanová</w:t>
      </w:r>
      <w:r w:rsidRPr="00B96F78">
        <w:rPr>
          <w:rStyle w:val="Zdraznn"/>
          <w:bCs/>
          <w:shd w:val="clear" w:color="auto" w:fill="FFFFFF"/>
        </w:rPr>
        <w:t xml:space="preserve">, </w:t>
      </w:r>
      <w:r w:rsidRPr="00B96F78">
        <w:rPr>
          <w:shd w:val="clear" w:color="auto" w:fill="FFFFFF"/>
        </w:rPr>
        <w:t>členka České barmanské asociace a hlavní manažerka školicího</w:t>
      </w:r>
      <w:r w:rsidRPr="001B2C71">
        <w:rPr>
          <w:shd w:val="clear" w:color="auto" w:fill="FFFFFF"/>
        </w:rPr>
        <w:t xml:space="preserve"> centra firmy Espresso s.r.o. se zaměřením na exkluzivní kávu Café Reserva</w:t>
      </w:r>
      <w:r>
        <w:rPr>
          <w:shd w:val="clear" w:color="auto" w:fill="FFFFFF"/>
        </w:rPr>
        <w:t>, která v</w:t>
      </w:r>
      <w:r w:rsidRPr="001B2C71">
        <w:rPr>
          <w:shd w:val="clear" w:color="auto" w:fill="FFFFFF"/>
        </w:rPr>
        <w:t xml:space="preserve"> dubnu 2019</w:t>
      </w:r>
      <w:r>
        <w:rPr>
          <w:shd w:val="clear" w:color="auto" w:fill="FFFFFF"/>
        </w:rPr>
        <w:t xml:space="preserve"> získala titul</w:t>
      </w:r>
      <w:r w:rsidRPr="001B2C71">
        <w:rPr>
          <w:shd w:val="clear" w:color="auto" w:fill="FFFFFF"/>
        </w:rPr>
        <w:t xml:space="preserve"> vítěz CBA Grad Prix Best barista.</w:t>
      </w:r>
    </w:p>
    <w:p w14:paraId="40678F9D" w14:textId="77777777" w:rsidR="00B96F78" w:rsidRPr="00EF2CAA" w:rsidRDefault="00B96F78" w:rsidP="00B96F78">
      <w:pPr>
        <w:pStyle w:val="Bezmezer"/>
        <w:jc w:val="both"/>
        <w:rPr>
          <w:rFonts w:ascii="Calibri" w:hAnsi="Calibri"/>
          <w:i/>
          <w:sz w:val="22"/>
        </w:rPr>
      </w:pPr>
    </w:p>
    <w:p w14:paraId="5FFD4F9A" w14:textId="77777777" w:rsidR="00B96F78" w:rsidRPr="007307B2" w:rsidRDefault="00B96F78" w:rsidP="00B96F78">
      <w:pPr>
        <w:tabs>
          <w:tab w:val="left" w:pos="1992"/>
        </w:tabs>
        <w:rPr>
          <w:rFonts w:eastAsia="Times New Roman"/>
          <w:sz w:val="18"/>
          <w:szCs w:val="18"/>
          <w:lang w:eastAsia="cs-CZ"/>
        </w:rPr>
      </w:pPr>
      <w:r w:rsidRPr="007307B2">
        <w:rPr>
          <w:rFonts w:eastAsia="Times New Roman"/>
          <w:b/>
          <w:bCs/>
          <w:sz w:val="18"/>
          <w:szCs w:val="18"/>
        </w:rPr>
        <w:t xml:space="preserve">O značce Sage: </w:t>
      </w:r>
    </w:p>
    <w:p w14:paraId="13E3B16C" w14:textId="77777777" w:rsidR="00B96F78" w:rsidRPr="007307B2" w:rsidRDefault="00B96F78" w:rsidP="00B96F78">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14:paraId="211A33FC" w14:textId="77777777" w:rsidR="00B96F78" w:rsidRPr="007307B2" w:rsidRDefault="00B96F78" w:rsidP="00B96F78">
      <w:pPr>
        <w:spacing w:after="0" w:line="240" w:lineRule="auto"/>
        <w:jc w:val="both"/>
        <w:rPr>
          <w:rFonts w:eastAsia="Times New Roman"/>
          <w:sz w:val="18"/>
          <w:szCs w:val="18"/>
        </w:rPr>
      </w:pPr>
      <w:r w:rsidRPr="007307B2">
        <w:rPr>
          <w:rFonts w:eastAsia="Times New Roman"/>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75087E">
        <w:rPr>
          <w:sz w:val="18"/>
          <w:szCs w:val="18"/>
        </w:rPr>
        <w:t xml:space="preserve">Díky vlastnímu návrhu a náročnému testování bude možné u všech spotřebičů rozšířit záruku na 3 roky. </w:t>
      </w:r>
      <w:r w:rsidRPr="007307B2">
        <w:rPr>
          <w:rFonts w:eastAsia="Times New Roman"/>
          <w:sz w:val="18"/>
          <w:szCs w:val="18"/>
        </w:rPr>
        <w:t xml:space="preserve">Pro Českou republiku, Slovensko, Maďarsko a Polsko je značka Sage zastupována exkluzivně společnosti </w:t>
      </w:r>
      <w:r>
        <w:rPr>
          <w:rFonts w:eastAsia="Times New Roman"/>
          <w:sz w:val="18"/>
          <w:szCs w:val="18"/>
        </w:rPr>
        <w:t>FAST</w:t>
      </w:r>
      <w:r w:rsidRPr="007307B2">
        <w:rPr>
          <w:rFonts w:eastAsia="Times New Roman"/>
          <w:sz w:val="18"/>
          <w:szCs w:val="18"/>
        </w:rPr>
        <w:t xml:space="preserve"> ČR, patřící mezi největší regionální distributory domácích spotřebičů.</w:t>
      </w:r>
    </w:p>
    <w:p w14:paraId="0549036C" w14:textId="77777777" w:rsidR="00B96F78" w:rsidRPr="0075087E" w:rsidRDefault="00B96F78" w:rsidP="00B96F78">
      <w:pPr>
        <w:spacing w:after="0" w:line="240" w:lineRule="auto"/>
        <w:jc w:val="both"/>
        <w:rPr>
          <w:sz w:val="18"/>
          <w:szCs w:val="18"/>
        </w:rPr>
      </w:pPr>
      <w:r w:rsidRPr="0075087E">
        <w:rPr>
          <w:sz w:val="18"/>
          <w:szCs w:val="18"/>
        </w:rPr>
        <w:t xml:space="preserve">Pro další informace a novinky navštivte adresu </w:t>
      </w:r>
      <w:hyperlink r:id="rId7" w:history="1">
        <w:r w:rsidRPr="00D90703">
          <w:rPr>
            <w:rStyle w:val="Hypertextovodkaz"/>
            <w:sz w:val="18"/>
            <w:szCs w:val="18"/>
          </w:rPr>
          <w:t>www.sagecz.cz</w:t>
        </w:r>
      </w:hyperlink>
      <w:r w:rsidRPr="0075087E">
        <w:rPr>
          <w:sz w:val="18"/>
          <w:szCs w:val="18"/>
        </w:rPr>
        <w:t xml:space="preserve">.  </w:t>
      </w:r>
    </w:p>
    <w:p w14:paraId="5D14F48A" w14:textId="77777777" w:rsidR="00B96F78" w:rsidRPr="00D744F4" w:rsidRDefault="00B96F78" w:rsidP="00B96F78">
      <w:pPr>
        <w:spacing w:after="0"/>
        <w:jc w:val="both"/>
        <w:rPr>
          <w:rFonts w:eastAsia="Times New Roman"/>
          <w:sz w:val="18"/>
          <w:szCs w:val="18"/>
        </w:rPr>
      </w:pPr>
    </w:p>
    <w:p w14:paraId="07F635B7" w14:textId="77777777" w:rsidR="00B96F78" w:rsidRPr="00D744F4" w:rsidRDefault="00B96F78" w:rsidP="00B96F78">
      <w:pPr>
        <w:spacing w:after="0"/>
        <w:jc w:val="both"/>
        <w:rPr>
          <w:rFonts w:eastAsia="Times New Roman"/>
          <w:sz w:val="18"/>
          <w:szCs w:val="18"/>
        </w:rPr>
      </w:pPr>
    </w:p>
    <w:p w14:paraId="0B777052" w14:textId="77777777" w:rsidR="00B96F78" w:rsidRPr="00D744F4" w:rsidRDefault="00B96F78" w:rsidP="00B96F78">
      <w:pPr>
        <w:spacing w:after="0"/>
        <w:rPr>
          <w:rFonts w:eastAsia="Times New Roman"/>
          <w:sz w:val="18"/>
          <w:szCs w:val="18"/>
        </w:rPr>
      </w:pPr>
      <w:r w:rsidRPr="00D744F4">
        <w:rPr>
          <w:rFonts w:eastAsia="Times New Roman"/>
          <w:sz w:val="18"/>
          <w:szCs w:val="18"/>
        </w:rPr>
        <w:t>Moniku Strakovou / PHOENIX COMMUNICATION</w:t>
      </w:r>
    </w:p>
    <w:p w14:paraId="001CAE2B" w14:textId="77777777" w:rsidR="00B96F78" w:rsidRPr="009F3FA7" w:rsidRDefault="00B96F78" w:rsidP="00B96F78">
      <w:pPr>
        <w:spacing w:after="0"/>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t>140 00 | Praha 4 | Pod Vilami 785/22</w:t>
      </w:r>
    </w:p>
    <w:p w14:paraId="675259D2" w14:textId="77777777" w:rsidR="00B96F78" w:rsidRDefault="00041FA3" w:rsidP="00B96F78">
      <w:pPr>
        <w:spacing w:after="0"/>
      </w:pPr>
      <w:hyperlink r:id="rId8" w:history="1">
        <w:r w:rsidR="00B96F78" w:rsidRPr="007307B2">
          <w:rPr>
            <w:rFonts w:eastAsia="Times New Roman"/>
            <w:sz w:val="18"/>
            <w:szCs w:val="18"/>
            <w:u w:val="single"/>
          </w:rPr>
          <w:t>monika@phoenixcom.cz</w:t>
        </w:r>
      </w:hyperlink>
      <w:r w:rsidR="00B96F78" w:rsidRPr="0075087E">
        <w:rPr>
          <w:rFonts w:eastAsia="Times New Roman"/>
          <w:sz w:val="18"/>
          <w:szCs w:val="18"/>
        </w:rPr>
        <w:t xml:space="preserve"> / (00420) 774 814</w:t>
      </w:r>
      <w:r w:rsidR="00B96F78">
        <w:rPr>
          <w:rFonts w:eastAsia="Times New Roman"/>
          <w:sz w:val="18"/>
          <w:szCs w:val="18"/>
        </w:rPr>
        <w:t> </w:t>
      </w:r>
      <w:r w:rsidR="00B96F78" w:rsidRPr="00D744F4">
        <w:rPr>
          <w:rFonts w:eastAsia="Times New Roman"/>
          <w:sz w:val="18"/>
          <w:szCs w:val="18"/>
        </w:rPr>
        <w:t>65</w:t>
      </w:r>
      <w:r w:rsidR="00B96F78">
        <w:rPr>
          <w:rFonts w:eastAsia="Times New Roman"/>
          <w:sz w:val="18"/>
          <w:szCs w:val="18"/>
        </w:rPr>
        <w:t>4</w:t>
      </w:r>
    </w:p>
    <w:p w14:paraId="5D4CC1F4" w14:textId="77777777" w:rsidR="00B96F78" w:rsidRDefault="00B96F78" w:rsidP="00B96F78"/>
    <w:p w14:paraId="64B98EBF" w14:textId="77777777" w:rsidR="00B96F78" w:rsidRDefault="00B96F78" w:rsidP="00B96F78"/>
    <w:p w14:paraId="3DA61ED0" w14:textId="77777777" w:rsidR="00B96F78" w:rsidRDefault="00B96F78" w:rsidP="00B96F78"/>
    <w:p w14:paraId="28F8DAD8" w14:textId="77777777" w:rsidR="004A738D" w:rsidRDefault="004A738D"/>
    <w:sectPr w:rsidR="004A738D" w:rsidSect="002C0360">
      <w:headerReference w:type="default" r:id="rId9"/>
      <w:footnotePr>
        <w:pos w:val="beneathText"/>
      </w:footnotePr>
      <w:pgSz w:w="11907" w:h="16839" w:code="9"/>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B7B53" w14:textId="77777777" w:rsidR="00041FA3" w:rsidRDefault="00041FA3">
      <w:pPr>
        <w:spacing w:after="0" w:line="240" w:lineRule="auto"/>
      </w:pPr>
      <w:r>
        <w:separator/>
      </w:r>
    </w:p>
  </w:endnote>
  <w:endnote w:type="continuationSeparator" w:id="0">
    <w:p w14:paraId="2A7B65C6" w14:textId="77777777" w:rsidR="00041FA3" w:rsidRDefault="00041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AE033" w14:textId="77777777" w:rsidR="00041FA3" w:rsidRDefault="00041FA3">
      <w:pPr>
        <w:spacing w:after="0" w:line="240" w:lineRule="auto"/>
      </w:pPr>
      <w:r>
        <w:separator/>
      </w:r>
    </w:p>
  </w:footnote>
  <w:footnote w:type="continuationSeparator" w:id="0">
    <w:p w14:paraId="131792FF" w14:textId="77777777" w:rsidR="00041FA3" w:rsidRDefault="00041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16F6A" w14:textId="77777777" w:rsidR="002C0360" w:rsidRDefault="004A2A12" w:rsidP="002C0360">
    <w:pPr>
      <w:pStyle w:val="Zhlav"/>
      <w:jc w:val="center"/>
    </w:pPr>
    <w:r w:rsidRPr="007F7D3F">
      <w:rPr>
        <w:noProof/>
        <w:lang w:val="cs-CZ" w:eastAsia="cs-CZ"/>
      </w:rPr>
      <w:drawing>
        <wp:inline distT="0" distB="0" distL="0" distR="0" wp14:anchorId="55E55EFB" wp14:editId="5B79A3D7">
          <wp:extent cx="1889760" cy="9601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960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B7AD1"/>
    <w:multiLevelType w:val="hybridMultilevel"/>
    <w:tmpl w:val="D8F019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60C16F3"/>
    <w:multiLevelType w:val="hybridMultilevel"/>
    <w:tmpl w:val="21DECC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F78"/>
    <w:rsid w:val="00041FA3"/>
    <w:rsid w:val="000433B5"/>
    <w:rsid w:val="001D41E8"/>
    <w:rsid w:val="002B2AA6"/>
    <w:rsid w:val="0039469C"/>
    <w:rsid w:val="004A2A12"/>
    <w:rsid w:val="004A738D"/>
    <w:rsid w:val="00504518"/>
    <w:rsid w:val="00565369"/>
    <w:rsid w:val="0057676A"/>
    <w:rsid w:val="00B46EF9"/>
    <w:rsid w:val="00B96F78"/>
    <w:rsid w:val="00C03E6C"/>
    <w:rsid w:val="00F76C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0413C"/>
  <w15:chartTrackingRefBased/>
  <w15:docId w15:val="{2243B9BD-D36A-4E10-844E-22C72186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6F78"/>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B96F78"/>
    <w:rPr>
      <w:color w:val="1D520A"/>
      <w:u w:val="single"/>
    </w:rPr>
  </w:style>
  <w:style w:type="paragraph" w:styleId="Bezmezer">
    <w:name w:val="No Spacing"/>
    <w:link w:val="BezmezerChar"/>
    <w:uiPriority w:val="1"/>
    <w:qFormat/>
    <w:rsid w:val="00B96F78"/>
    <w:pPr>
      <w:suppressAutoHyphens/>
      <w:spacing w:after="0" w:line="240" w:lineRule="auto"/>
    </w:pPr>
    <w:rPr>
      <w:rFonts w:ascii="Times New Roman" w:eastAsia="Arial" w:hAnsi="Times New Roman" w:cs="Calibri"/>
      <w:sz w:val="24"/>
      <w:lang w:eastAsia="ar-SA"/>
    </w:rPr>
  </w:style>
  <w:style w:type="character" w:customStyle="1" w:styleId="BezmezerChar">
    <w:name w:val="Bez mezer Char"/>
    <w:link w:val="Bezmezer"/>
    <w:uiPriority w:val="1"/>
    <w:rsid w:val="00B96F78"/>
    <w:rPr>
      <w:rFonts w:ascii="Times New Roman" w:eastAsia="Arial" w:hAnsi="Times New Roman" w:cs="Calibri"/>
      <w:sz w:val="24"/>
      <w:lang w:eastAsia="ar-SA"/>
    </w:rPr>
  </w:style>
  <w:style w:type="paragraph" w:styleId="Zhlav">
    <w:name w:val="header"/>
    <w:basedOn w:val="Normln"/>
    <w:link w:val="ZhlavChar"/>
    <w:semiHidden/>
    <w:rsid w:val="00B96F78"/>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B96F78"/>
    <w:rPr>
      <w:rFonts w:ascii="MS PGothic" w:eastAsia="MS PGothic" w:hAnsi="MS PGothic" w:cs="Calibri"/>
      <w:kern w:val="1"/>
      <w:sz w:val="21"/>
      <w:szCs w:val="21"/>
      <w:lang w:val="en-US" w:eastAsia="ar-SA"/>
    </w:rPr>
  </w:style>
  <w:style w:type="paragraph" w:styleId="Odstavecseseznamem">
    <w:name w:val="List Paragraph"/>
    <w:basedOn w:val="Normln"/>
    <w:uiPriority w:val="34"/>
    <w:qFormat/>
    <w:rsid w:val="00B96F78"/>
    <w:pPr>
      <w:suppressAutoHyphens w:val="0"/>
      <w:spacing w:after="0" w:line="240" w:lineRule="auto"/>
      <w:ind w:left="720"/>
    </w:pPr>
    <w:rPr>
      <w:rFonts w:eastAsiaTheme="minorHAnsi"/>
      <w:lang w:eastAsia="en-US"/>
    </w:rPr>
  </w:style>
  <w:style w:type="character" w:styleId="Siln">
    <w:name w:val="Strong"/>
    <w:uiPriority w:val="22"/>
    <w:qFormat/>
    <w:rsid w:val="00B96F78"/>
    <w:rPr>
      <w:b/>
      <w:bCs/>
    </w:rPr>
  </w:style>
  <w:style w:type="character" w:styleId="Zdraznn">
    <w:name w:val="Emphasis"/>
    <w:uiPriority w:val="20"/>
    <w:qFormat/>
    <w:rsid w:val="00B96F78"/>
    <w:rPr>
      <w:i/>
      <w:iCs/>
    </w:rPr>
  </w:style>
  <w:style w:type="character" w:styleId="Odkaznakoment">
    <w:name w:val="annotation reference"/>
    <w:basedOn w:val="Standardnpsmoodstavce"/>
    <w:uiPriority w:val="99"/>
    <w:semiHidden/>
    <w:unhideWhenUsed/>
    <w:rsid w:val="00504518"/>
    <w:rPr>
      <w:sz w:val="16"/>
      <w:szCs w:val="16"/>
    </w:rPr>
  </w:style>
  <w:style w:type="paragraph" w:styleId="Textkomente">
    <w:name w:val="annotation text"/>
    <w:basedOn w:val="Normln"/>
    <w:link w:val="TextkomenteChar"/>
    <w:uiPriority w:val="99"/>
    <w:semiHidden/>
    <w:unhideWhenUsed/>
    <w:rsid w:val="00504518"/>
    <w:pPr>
      <w:spacing w:line="240" w:lineRule="auto"/>
    </w:pPr>
    <w:rPr>
      <w:sz w:val="20"/>
      <w:szCs w:val="20"/>
    </w:rPr>
  </w:style>
  <w:style w:type="character" w:customStyle="1" w:styleId="TextkomenteChar">
    <w:name w:val="Text komentáře Char"/>
    <w:basedOn w:val="Standardnpsmoodstavce"/>
    <w:link w:val="Textkomente"/>
    <w:uiPriority w:val="99"/>
    <w:semiHidden/>
    <w:rsid w:val="00504518"/>
    <w:rPr>
      <w:rFonts w:ascii="Calibri" w:eastAsia="Calibri" w:hAnsi="Calibri" w:cs="Calibri"/>
      <w:sz w:val="20"/>
      <w:szCs w:val="20"/>
      <w:lang w:eastAsia="ar-SA"/>
    </w:rPr>
  </w:style>
  <w:style w:type="paragraph" w:styleId="Pedmtkomente">
    <w:name w:val="annotation subject"/>
    <w:basedOn w:val="Textkomente"/>
    <w:next w:val="Textkomente"/>
    <w:link w:val="PedmtkomenteChar"/>
    <w:uiPriority w:val="99"/>
    <w:semiHidden/>
    <w:unhideWhenUsed/>
    <w:rsid w:val="00504518"/>
    <w:rPr>
      <w:b/>
      <w:bCs/>
    </w:rPr>
  </w:style>
  <w:style w:type="character" w:customStyle="1" w:styleId="PedmtkomenteChar">
    <w:name w:val="Předmět komentáře Char"/>
    <w:basedOn w:val="TextkomenteChar"/>
    <w:link w:val="Pedmtkomente"/>
    <w:uiPriority w:val="99"/>
    <w:semiHidden/>
    <w:rsid w:val="00504518"/>
    <w:rPr>
      <w:rFonts w:ascii="Calibri" w:eastAsia="Calibri" w:hAnsi="Calibri" w:cs="Calibri"/>
      <w:b/>
      <w:bCs/>
      <w:sz w:val="20"/>
      <w:szCs w:val="20"/>
      <w:lang w:eastAsia="ar-SA"/>
    </w:rPr>
  </w:style>
  <w:style w:type="paragraph" w:styleId="Textbubliny">
    <w:name w:val="Balloon Text"/>
    <w:basedOn w:val="Normln"/>
    <w:link w:val="TextbublinyChar"/>
    <w:uiPriority w:val="99"/>
    <w:semiHidden/>
    <w:unhideWhenUsed/>
    <w:rsid w:val="0050451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4518"/>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phoenixcom.cz" TargetMode="External"/><Relationship Id="rId3" Type="http://schemas.openxmlformats.org/officeDocument/2006/relationships/settings" Target="settings.xml"/><Relationship Id="rId7" Type="http://schemas.openxmlformats.org/officeDocument/2006/relationships/hyperlink" Target="http://www.sagecz.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742</Words>
  <Characters>4381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Monika Straková | PHOENIXCOM</cp:lastModifiedBy>
  <cp:revision>2</cp:revision>
  <dcterms:created xsi:type="dcterms:W3CDTF">2020-01-14T16:31:00Z</dcterms:created>
  <dcterms:modified xsi:type="dcterms:W3CDTF">2020-01-14T16:31:00Z</dcterms:modified>
</cp:coreProperties>
</file>